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5FA" w:rsidRPr="009B254F" w:rsidRDefault="00F475FA" w:rsidP="00F475FA">
      <w:pPr>
        <w:pStyle w:val="NoSpacing"/>
        <w:jc w:val="center"/>
        <w:rPr>
          <w:rFonts w:ascii="Arial" w:hAnsi="Arial" w:cs="Arial"/>
          <w:b/>
          <w:sz w:val="24"/>
          <w:szCs w:val="24"/>
        </w:rPr>
      </w:pPr>
      <w:r w:rsidRPr="009B254F">
        <w:rPr>
          <w:rFonts w:ascii="Arial" w:hAnsi="Arial" w:cs="Arial"/>
          <w:b/>
          <w:sz w:val="24"/>
          <w:szCs w:val="24"/>
        </w:rPr>
        <w:t>Job Description</w:t>
      </w:r>
      <w:r w:rsidR="009B254F" w:rsidRPr="009B254F">
        <w:rPr>
          <w:rFonts w:ascii="Arial" w:hAnsi="Arial" w:cs="Arial"/>
          <w:b/>
          <w:sz w:val="24"/>
          <w:szCs w:val="24"/>
        </w:rPr>
        <w:t xml:space="preserve"> – Teaching Assistant Level 3</w:t>
      </w:r>
    </w:p>
    <w:p w:rsidR="00F475FA" w:rsidRPr="00F475FA" w:rsidRDefault="00F475FA" w:rsidP="00F475FA">
      <w:pPr>
        <w:pStyle w:val="NoSpacing"/>
        <w:rPr>
          <w:rFonts w:ascii="Arial" w:hAnsi="Arial" w:cs="Arial"/>
          <w:sz w:val="24"/>
          <w:szCs w:val="24"/>
        </w:rPr>
      </w:pPr>
    </w:p>
    <w:p w:rsidR="005E4673" w:rsidRPr="005E4673" w:rsidRDefault="00F475FA" w:rsidP="005E4673">
      <w:pPr>
        <w:pStyle w:val="NoSpacing"/>
        <w:rPr>
          <w:rFonts w:ascii="Arial" w:hAnsi="Arial" w:cs="Arial"/>
          <w:b/>
          <w:sz w:val="24"/>
          <w:szCs w:val="24"/>
        </w:rPr>
      </w:pPr>
      <w:r w:rsidRPr="00F475FA">
        <w:rPr>
          <w:rFonts w:ascii="Arial" w:hAnsi="Arial" w:cs="Arial"/>
          <w:sz w:val="24"/>
          <w:szCs w:val="24"/>
        </w:rPr>
        <w:t xml:space="preserve"> </w:t>
      </w:r>
    </w:p>
    <w:p w:rsidR="005E4673" w:rsidRPr="005E4673" w:rsidRDefault="005E4673" w:rsidP="005E4673">
      <w:pPr>
        <w:pStyle w:val="NoSpacing"/>
        <w:rPr>
          <w:rFonts w:ascii="Arial" w:hAnsi="Arial" w:cs="Arial"/>
          <w:sz w:val="24"/>
          <w:szCs w:val="24"/>
        </w:rPr>
      </w:pPr>
      <w:r w:rsidRPr="005E4673">
        <w:rPr>
          <w:rFonts w:ascii="Arial" w:hAnsi="Arial" w:cs="Arial"/>
          <w:b/>
          <w:sz w:val="24"/>
          <w:szCs w:val="24"/>
        </w:rPr>
        <w:t>Job title</w:t>
      </w:r>
      <w:r>
        <w:rPr>
          <w:rFonts w:ascii="Arial" w:hAnsi="Arial" w:cs="Arial"/>
          <w:sz w:val="24"/>
          <w:szCs w:val="24"/>
        </w:rPr>
        <w:t xml:space="preserve">:  </w:t>
      </w:r>
      <w:r>
        <w:rPr>
          <w:rFonts w:ascii="Arial" w:hAnsi="Arial" w:cs="Arial"/>
          <w:sz w:val="24"/>
          <w:szCs w:val="24"/>
        </w:rPr>
        <w:tab/>
        <w:t xml:space="preserve">       </w:t>
      </w:r>
      <w:r w:rsidR="009B254F">
        <w:rPr>
          <w:rFonts w:ascii="Arial" w:hAnsi="Arial" w:cs="Arial"/>
          <w:sz w:val="24"/>
          <w:szCs w:val="24"/>
        </w:rPr>
        <w:tab/>
      </w:r>
      <w:r w:rsidR="009B254F">
        <w:rPr>
          <w:rFonts w:ascii="Arial" w:hAnsi="Arial" w:cs="Arial"/>
          <w:sz w:val="24"/>
          <w:szCs w:val="24"/>
        </w:rPr>
        <w:tab/>
      </w:r>
      <w:r>
        <w:rPr>
          <w:rFonts w:ascii="Arial" w:hAnsi="Arial" w:cs="Arial"/>
          <w:sz w:val="24"/>
          <w:szCs w:val="24"/>
        </w:rPr>
        <w:t>Teaching Assistant Level 3</w:t>
      </w:r>
      <w:r w:rsidRPr="005E4673">
        <w:rPr>
          <w:rFonts w:ascii="Arial" w:hAnsi="Arial" w:cs="Arial"/>
          <w:sz w:val="24"/>
          <w:szCs w:val="24"/>
        </w:rPr>
        <w:t xml:space="preserve"> </w:t>
      </w:r>
      <w:r w:rsidRPr="005E4673">
        <w:rPr>
          <w:rFonts w:ascii="Arial" w:hAnsi="Arial" w:cs="Arial"/>
          <w:b/>
          <w:sz w:val="24"/>
          <w:szCs w:val="24"/>
        </w:rPr>
        <w:t xml:space="preserve">                                              </w:t>
      </w:r>
      <w:r w:rsidRPr="005E4673">
        <w:rPr>
          <w:rFonts w:ascii="Arial" w:hAnsi="Arial" w:cs="Arial"/>
          <w:sz w:val="24"/>
          <w:szCs w:val="24"/>
        </w:rPr>
        <w:t xml:space="preserve"> </w:t>
      </w:r>
    </w:p>
    <w:p w:rsidR="005E4673" w:rsidRPr="005E4673" w:rsidRDefault="005E4673" w:rsidP="005E4673">
      <w:pPr>
        <w:pStyle w:val="NoSpacing"/>
        <w:rPr>
          <w:rFonts w:ascii="Arial" w:hAnsi="Arial" w:cs="Arial"/>
          <w:sz w:val="24"/>
          <w:szCs w:val="24"/>
        </w:rPr>
      </w:pPr>
    </w:p>
    <w:p w:rsidR="005E4673" w:rsidRDefault="005E4673" w:rsidP="005E4673">
      <w:pPr>
        <w:pStyle w:val="NoSpacing"/>
        <w:jc w:val="both"/>
        <w:rPr>
          <w:rFonts w:ascii="Arial" w:hAnsi="Arial" w:cs="Arial"/>
          <w:sz w:val="24"/>
          <w:szCs w:val="24"/>
        </w:rPr>
      </w:pPr>
      <w:r w:rsidRPr="005E4673">
        <w:rPr>
          <w:rFonts w:ascii="Arial" w:hAnsi="Arial" w:cs="Arial"/>
          <w:b/>
          <w:sz w:val="24"/>
          <w:szCs w:val="24"/>
        </w:rPr>
        <w:t>Job purpose:</w:t>
      </w:r>
      <w:r w:rsidRPr="005E4673">
        <w:rPr>
          <w:rFonts w:ascii="Arial" w:hAnsi="Arial" w:cs="Arial"/>
          <w:b/>
          <w:sz w:val="24"/>
          <w:szCs w:val="24"/>
        </w:rPr>
        <w:tab/>
      </w:r>
      <w:r w:rsidR="009B254F">
        <w:rPr>
          <w:rFonts w:ascii="Arial" w:hAnsi="Arial" w:cs="Arial"/>
          <w:b/>
          <w:sz w:val="24"/>
          <w:szCs w:val="24"/>
        </w:rPr>
        <w:tab/>
      </w:r>
      <w:r w:rsidRPr="005E4673">
        <w:rPr>
          <w:rFonts w:ascii="Arial" w:hAnsi="Arial" w:cs="Arial"/>
          <w:sz w:val="24"/>
          <w:szCs w:val="24"/>
        </w:rPr>
        <w:t>To work under the direct instruction of teaching/senior staff, to</w:t>
      </w:r>
    </w:p>
    <w:p w:rsidR="005E4673" w:rsidRDefault="005E4673" w:rsidP="005E4673">
      <w:pPr>
        <w:pStyle w:val="NoSpacing"/>
        <w:jc w:val="both"/>
        <w:rPr>
          <w:rFonts w:ascii="Arial" w:hAnsi="Arial" w:cs="Arial"/>
          <w:sz w:val="24"/>
          <w:szCs w:val="24"/>
        </w:rPr>
      </w:pPr>
      <w:r>
        <w:rPr>
          <w:rFonts w:ascii="Arial" w:hAnsi="Arial" w:cs="Arial"/>
          <w:sz w:val="24"/>
          <w:szCs w:val="24"/>
        </w:rPr>
        <w:t xml:space="preserve">                                          </w:t>
      </w:r>
      <w:r w:rsidRPr="005E4673">
        <w:rPr>
          <w:rFonts w:ascii="Arial" w:hAnsi="Arial" w:cs="Arial"/>
          <w:sz w:val="24"/>
          <w:szCs w:val="24"/>
        </w:rPr>
        <w:t xml:space="preserve"> undertake work/care/support programmes, to enable access to</w:t>
      </w:r>
    </w:p>
    <w:p w:rsidR="005E4673" w:rsidRDefault="005E4673" w:rsidP="005E4673">
      <w:pPr>
        <w:pStyle w:val="NoSpacing"/>
        <w:jc w:val="both"/>
        <w:rPr>
          <w:rFonts w:ascii="Arial" w:hAnsi="Arial" w:cs="Arial"/>
          <w:sz w:val="24"/>
          <w:szCs w:val="24"/>
        </w:rPr>
      </w:pPr>
      <w:r>
        <w:rPr>
          <w:rFonts w:ascii="Arial" w:hAnsi="Arial" w:cs="Arial"/>
          <w:sz w:val="24"/>
          <w:szCs w:val="24"/>
        </w:rPr>
        <w:t xml:space="preserve">                                           </w:t>
      </w:r>
      <w:r w:rsidRPr="005E4673">
        <w:rPr>
          <w:rFonts w:ascii="Arial" w:hAnsi="Arial" w:cs="Arial"/>
          <w:sz w:val="24"/>
          <w:szCs w:val="24"/>
        </w:rPr>
        <w:t xml:space="preserve">learning for pupils and to assist the teacher in the management of </w:t>
      </w:r>
    </w:p>
    <w:p w:rsidR="005E4673" w:rsidRDefault="005E4673" w:rsidP="005E4673">
      <w:pPr>
        <w:pStyle w:val="NoSpacing"/>
        <w:jc w:val="both"/>
        <w:rPr>
          <w:rFonts w:ascii="Arial" w:hAnsi="Arial" w:cs="Arial"/>
          <w:sz w:val="24"/>
          <w:szCs w:val="24"/>
        </w:rPr>
      </w:pPr>
      <w:r>
        <w:rPr>
          <w:rFonts w:ascii="Arial" w:hAnsi="Arial" w:cs="Arial"/>
          <w:sz w:val="24"/>
          <w:szCs w:val="24"/>
        </w:rPr>
        <w:t xml:space="preserve">                                           </w:t>
      </w:r>
      <w:r w:rsidRPr="005E4673">
        <w:rPr>
          <w:rFonts w:ascii="Arial" w:hAnsi="Arial" w:cs="Arial"/>
          <w:sz w:val="24"/>
          <w:szCs w:val="24"/>
        </w:rPr>
        <w:t>pupils and the classroom. Work may be carried out in the classroom</w:t>
      </w:r>
    </w:p>
    <w:p w:rsidR="005E4673" w:rsidRPr="005E4673" w:rsidRDefault="005E4673" w:rsidP="005E4673">
      <w:pPr>
        <w:pStyle w:val="NoSpacing"/>
        <w:jc w:val="both"/>
        <w:rPr>
          <w:rFonts w:ascii="Arial" w:hAnsi="Arial" w:cs="Arial"/>
          <w:sz w:val="24"/>
          <w:szCs w:val="24"/>
        </w:rPr>
      </w:pPr>
      <w:r>
        <w:rPr>
          <w:rFonts w:ascii="Arial" w:hAnsi="Arial" w:cs="Arial"/>
          <w:sz w:val="24"/>
          <w:szCs w:val="24"/>
        </w:rPr>
        <w:t xml:space="preserve">                                         </w:t>
      </w:r>
      <w:r w:rsidRPr="005E4673">
        <w:rPr>
          <w:rFonts w:ascii="Arial" w:hAnsi="Arial" w:cs="Arial"/>
          <w:sz w:val="24"/>
          <w:szCs w:val="24"/>
        </w:rPr>
        <w:t xml:space="preserve"> </w:t>
      </w:r>
      <w:r>
        <w:rPr>
          <w:rFonts w:ascii="Arial" w:hAnsi="Arial" w:cs="Arial"/>
          <w:sz w:val="24"/>
          <w:szCs w:val="24"/>
        </w:rPr>
        <w:t xml:space="preserve"> </w:t>
      </w:r>
      <w:r w:rsidRPr="005E4673">
        <w:rPr>
          <w:rFonts w:ascii="Arial" w:hAnsi="Arial" w:cs="Arial"/>
          <w:sz w:val="24"/>
          <w:szCs w:val="24"/>
        </w:rPr>
        <w:t>or outside the main teaching area.</w:t>
      </w:r>
    </w:p>
    <w:p w:rsidR="005E4673" w:rsidRPr="005E4673" w:rsidRDefault="005E4673" w:rsidP="005E4673">
      <w:pPr>
        <w:pStyle w:val="NoSpacing"/>
        <w:rPr>
          <w:rFonts w:ascii="Arial" w:hAnsi="Arial" w:cs="Arial"/>
          <w:sz w:val="24"/>
          <w:szCs w:val="24"/>
        </w:rPr>
      </w:pPr>
    </w:p>
    <w:p w:rsidR="005E4673" w:rsidRPr="005E4673" w:rsidRDefault="005E4673" w:rsidP="005E4673">
      <w:pPr>
        <w:pStyle w:val="NoSpacing"/>
        <w:rPr>
          <w:rFonts w:ascii="Arial" w:hAnsi="Arial" w:cs="Arial"/>
          <w:sz w:val="24"/>
          <w:szCs w:val="24"/>
        </w:rPr>
      </w:pPr>
      <w:r w:rsidRPr="005E4673">
        <w:rPr>
          <w:rFonts w:ascii="Arial" w:hAnsi="Arial" w:cs="Arial"/>
          <w:b/>
          <w:sz w:val="24"/>
          <w:szCs w:val="24"/>
        </w:rPr>
        <w:t>Line Management</w:t>
      </w:r>
      <w:r w:rsidRPr="005E4673">
        <w:rPr>
          <w:rFonts w:ascii="Arial" w:hAnsi="Arial" w:cs="Arial"/>
          <w:sz w:val="24"/>
          <w:szCs w:val="24"/>
        </w:rPr>
        <w:t>:</w:t>
      </w:r>
      <w:r w:rsidRPr="005E4673">
        <w:rPr>
          <w:rFonts w:ascii="Arial" w:hAnsi="Arial" w:cs="Arial"/>
          <w:sz w:val="24"/>
          <w:szCs w:val="24"/>
        </w:rPr>
        <w:tab/>
      </w:r>
      <w:r w:rsidR="009B254F">
        <w:rPr>
          <w:rFonts w:ascii="Arial" w:hAnsi="Arial" w:cs="Arial"/>
          <w:sz w:val="24"/>
          <w:szCs w:val="24"/>
        </w:rPr>
        <w:tab/>
      </w:r>
      <w:r w:rsidRPr="005E4673">
        <w:rPr>
          <w:rFonts w:ascii="Arial" w:hAnsi="Arial" w:cs="Arial"/>
          <w:sz w:val="24"/>
          <w:szCs w:val="24"/>
        </w:rPr>
        <w:t xml:space="preserve">Responsible to the Class Teacher, Assistant Head, </w:t>
      </w:r>
      <w:proofErr w:type="spellStart"/>
      <w:r w:rsidRPr="005E4673">
        <w:rPr>
          <w:rFonts w:ascii="Arial" w:hAnsi="Arial" w:cs="Arial"/>
          <w:sz w:val="24"/>
          <w:szCs w:val="24"/>
        </w:rPr>
        <w:t>Headteacher</w:t>
      </w:r>
      <w:proofErr w:type="spellEnd"/>
      <w:r w:rsidRPr="005E4673">
        <w:rPr>
          <w:rFonts w:ascii="Arial" w:hAnsi="Arial" w:cs="Arial"/>
          <w:sz w:val="24"/>
          <w:szCs w:val="24"/>
        </w:rPr>
        <w:t xml:space="preserve"> </w:t>
      </w:r>
    </w:p>
    <w:p w:rsidR="005E4673" w:rsidRPr="005E4673" w:rsidRDefault="005E4673" w:rsidP="005E4673">
      <w:pPr>
        <w:pStyle w:val="NoSpacing"/>
        <w:rPr>
          <w:rFonts w:ascii="Arial" w:hAnsi="Arial" w:cs="Arial"/>
          <w:sz w:val="24"/>
          <w:szCs w:val="24"/>
        </w:rPr>
      </w:pPr>
      <w:r w:rsidRPr="005E4673">
        <w:rPr>
          <w:rFonts w:ascii="Arial" w:hAnsi="Arial" w:cs="Arial"/>
          <w:sz w:val="24"/>
          <w:szCs w:val="24"/>
        </w:rPr>
        <w:tab/>
      </w:r>
      <w:r w:rsidRPr="005E4673">
        <w:rPr>
          <w:rFonts w:ascii="Arial" w:hAnsi="Arial" w:cs="Arial"/>
          <w:sz w:val="24"/>
          <w:szCs w:val="24"/>
        </w:rPr>
        <w:tab/>
        <w:t xml:space="preserve"> </w:t>
      </w:r>
    </w:p>
    <w:p w:rsidR="005E4673" w:rsidRDefault="005E4673" w:rsidP="005E4673">
      <w:pPr>
        <w:pStyle w:val="NoSpacing"/>
        <w:rPr>
          <w:rFonts w:ascii="Arial" w:hAnsi="Arial" w:cs="Arial"/>
          <w:sz w:val="24"/>
          <w:szCs w:val="24"/>
        </w:rPr>
      </w:pPr>
      <w:r w:rsidRPr="005E4673">
        <w:rPr>
          <w:rFonts w:ascii="Arial" w:hAnsi="Arial" w:cs="Arial"/>
          <w:b/>
          <w:sz w:val="24"/>
          <w:szCs w:val="24"/>
        </w:rPr>
        <w:t>Liaising with:</w:t>
      </w:r>
      <w:r w:rsidRPr="005E4673">
        <w:rPr>
          <w:rFonts w:ascii="Arial" w:hAnsi="Arial" w:cs="Arial"/>
          <w:sz w:val="24"/>
          <w:szCs w:val="24"/>
        </w:rPr>
        <w:tab/>
      </w:r>
      <w:r w:rsidR="009B254F">
        <w:rPr>
          <w:rFonts w:ascii="Arial" w:hAnsi="Arial" w:cs="Arial"/>
          <w:sz w:val="24"/>
          <w:szCs w:val="24"/>
        </w:rPr>
        <w:tab/>
      </w:r>
      <w:r w:rsidRPr="005E4673">
        <w:rPr>
          <w:rFonts w:ascii="Arial" w:hAnsi="Arial" w:cs="Arial"/>
          <w:sz w:val="24"/>
          <w:szCs w:val="24"/>
        </w:rPr>
        <w:t>Senior Leadership Team, Line Manager, Class Teacher and other</w:t>
      </w:r>
    </w:p>
    <w:p w:rsidR="005E4673" w:rsidRPr="005E4673" w:rsidRDefault="005E4673" w:rsidP="005E4673">
      <w:pPr>
        <w:pStyle w:val="NoSpacing"/>
        <w:rPr>
          <w:rFonts w:ascii="Arial" w:hAnsi="Arial" w:cs="Arial"/>
          <w:sz w:val="24"/>
          <w:szCs w:val="24"/>
        </w:rPr>
      </w:pPr>
      <w:r>
        <w:rPr>
          <w:rFonts w:ascii="Arial" w:hAnsi="Arial" w:cs="Arial"/>
          <w:sz w:val="24"/>
          <w:szCs w:val="24"/>
        </w:rPr>
        <w:t xml:space="preserve">                                          </w:t>
      </w:r>
      <w:r w:rsidRPr="005E4673">
        <w:rPr>
          <w:rFonts w:ascii="Arial" w:hAnsi="Arial" w:cs="Arial"/>
          <w:sz w:val="24"/>
          <w:szCs w:val="24"/>
        </w:rPr>
        <w:t xml:space="preserve"> Support Staff.</w:t>
      </w:r>
    </w:p>
    <w:p w:rsidR="005E4673" w:rsidRPr="005E4673" w:rsidRDefault="005E4673" w:rsidP="005E4673">
      <w:pPr>
        <w:pStyle w:val="NoSpacing"/>
        <w:rPr>
          <w:rFonts w:ascii="Arial" w:hAnsi="Arial" w:cs="Arial"/>
          <w:sz w:val="24"/>
          <w:szCs w:val="24"/>
        </w:rPr>
      </w:pPr>
    </w:p>
    <w:p w:rsidR="005E4673" w:rsidRPr="005E4673" w:rsidRDefault="005E4673" w:rsidP="005E4673">
      <w:pPr>
        <w:pStyle w:val="NoSpacing"/>
        <w:rPr>
          <w:rFonts w:ascii="Arial" w:hAnsi="Arial" w:cs="Arial"/>
          <w:sz w:val="24"/>
          <w:szCs w:val="24"/>
        </w:rPr>
      </w:pPr>
      <w:r w:rsidRPr="005E4673">
        <w:rPr>
          <w:rFonts w:ascii="Arial" w:hAnsi="Arial" w:cs="Arial"/>
          <w:b/>
          <w:sz w:val="24"/>
          <w:szCs w:val="24"/>
        </w:rPr>
        <w:t>Salary Scale</w:t>
      </w:r>
      <w:r w:rsidRPr="005E4673">
        <w:rPr>
          <w:rFonts w:ascii="Arial" w:hAnsi="Arial" w:cs="Arial"/>
          <w:sz w:val="24"/>
          <w:szCs w:val="24"/>
        </w:rPr>
        <w:t>:</w:t>
      </w:r>
      <w:r w:rsidRPr="005E4673">
        <w:rPr>
          <w:rFonts w:ascii="Arial" w:hAnsi="Arial" w:cs="Arial"/>
          <w:sz w:val="24"/>
          <w:szCs w:val="24"/>
        </w:rPr>
        <w:tab/>
      </w:r>
      <w:r w:rsidR="00D135DD">
        <w:rPr>
          <w:rFonts w:ascii="Arial" w:hAnsi="Arial" w:cs="Arial"/>
          <w:sz w:val="24"/>
          <w:szCs w:val="24"/>
        </w:rPr>
        <w:tab/>
        <w:t xml:space="preserve">WBC Grade 5 Point 8 to 14  </w:t>
      </w:r>
      <w:r w:rsidR="009B254F">
        <w:rPr>
          <w:rFonts w:ascii="Arial" w:hAnsi="Arial" w:cs="Arial"/>
          <w:sz w:val="24"/>
          <w:szCs w:val="24"/>
        </w:rPr>
        <w:t>(</w:t>
      </w:r>
      <w:r w:rsidRPr="005E4673">
        <w:rPr>
          <w:rFonts w:ascii="Arial" w:hAnsi="Arial" w:cs="Arial"/>
          <w:sz w:val="24"/>
          <w:szCs w:val="24"/>
        </w:rPr>
        <w:t>Term time only + 1 week</w:t>
      </w:r>
      <w:r w:rsidR="009B254F">
        <w:rPr>
          <w:rFonts w:ascii="Arial" w:hAnsi="Arial" w:cs="Arial"/>
          <w:sz w:val="24"/>
          <w:szCs w:val="24"/>
        </w:rPr>
        <w:t>)</w:t>
      </w:r>
    </w:p>
    <w:p w:rsidR="005E4673" w:rsidRPr="005E4673" w:rsidRDefault="005E4673" w:rsidP="005E4673">
      <w:pPr>
        <w:pStyle w:val="NoSpacing"/>
        <w:rPr>
          <w:rFonts w:ascii="Arial" w:hAnsi="Arial" w:cs="Arial"/>
          <w:sz w:val="24"/>
          <w:szCs w:val="24"/>
        </w:rPr>
      </w:pPr>
    </w:p>
    <w:p w:rsidR="005E4673" w:rsidRPr="005E4673" w:rsidRDefault="005E4673" w:rsidP="005E4673">
      <w:pPr>
        <w:pStyle w:val="NoSpacing"/>
        <w:rPr>
          <w:rFonts w:ascii="Arial" w:hAnsi="Arial" w:cs="Arial"/>
          <w:sz w:val="24"/>
          <w:szCs w:val="24"/>
        </w:rPr>
      </w:pPr>
      <w:r w:rsidRPr="005E4673">
        <w:rPr>
          <w:rFonts w:ascii="Arial" w:hAnsi="Arial" w:cs="Arial"/>
          <w:b/>
          <w:sz w:val="24"/>
          <w:szCs w:val="24"/>
        </w:rPr>
        <w:t>Working Time:</w:t>
      </w:r>
      <w:r w:rsidRPr="005E4673">
        <w:rPr>
          <w:rFonts w:ascii="Arial" w:hAnsi="Arial" w:cs="Arial"/>
          <w:sz w:val="24"/>
          <w:szCs w:val="24"/>
        </w:rPr>
        <w:tab/>
      </w:r>
      <w:r w:rsidR="009B254F">
        <w:rPr>
          <w:rFonts w:ascii="Arial" w:hAnsi="Arial" w:cs="Arial"/>
          <w:sz w:val="24"/>
          <w:szCs w:val="24"/>
        </w:rPr>
        <w:tab/>
      </w:r>
      <w:r w:rsidRPr="005E4673">
        <w:rPr>
          <w:rFonts w:ascii="Arial" w:hAnsi="Arial" w:cs="Arial"/>
          <w:sz w:val="24"/>
          <w:szCs w:val="24"/>
        </w:rPr>
        <w:t>Hours per week - 32.5</w:t>
      </w:r>
      <w:r w:rsidR="00D135DD">
        <w:rPr>
          <w:rFonts w:ascii="Arial" w:hAnsi="Arial" w:cs="Arial"/>
          <w:sz w:val="24"/>
          <w:szCs w:val="24"/>
        </w:rPr>
        <w:t xml:space="preserve"> (8.30am to 3.30pm) </w:t>
      </w:r>
      <w:r w:rsidR="009B254F">
        <w:rPr>
          <w:rFonts w:ascii="Arial" w:hAnsi="Arial" w:cs="Arial"/>
          <w:sz w:val="24"/>
          <w:szCs w:val="24"/>
        </w:rPr>
        <w:t>30 Minutes for Lunch</w:t>
      </w:r>
    </w:p>
    <w:p w:rsidR="005E4673" w:rsidRPr="005E4673" w:rsidRDefault="005E4673" w:rsidP="005E4673">
      <w:pPr>
        <w:pStyle w:val="NoSpacing"/>
        <w:rPr>
          <w:rFonts w:ascii="Arial" w:hAnsi="Arial" w:cs="Arial"/>
          <w:sz w:val="24"/>
          <w:szCs w:val="24"/>
        </w:rPr>
      </w:pPr>
      <w:r w:rsidRPr="005E4673">
        <w:rPr>
          <w:rFonts w:ascii="Arial" w:hAnsi="Arial" w:cs="Arial"/>
          <w:sz w:val="24"/>
          <w:szCs w:val="24"/>
        </w:rPr>
        <w:t xml:space="preserve">                                               </w:t>
      </w:r>
    </w:p>
    <w:p w:rsidR="005E4673" w:rsidRPr="005E4673" w:rsidRDefault="009B254F" w:rsidP="005E4673">
      <w:pPr>
        <w:pStyle w:val="NoSpacing"/>
        <w:rPr>
          <w:rFonts w:ascii="Arial" w:hAnsi="Arial" w:cs="Arial"/>
          <w:b/>
          <w:sz w:val="24"/>
          <w:szCs w:val="24"/>
        </w:rPr>
      </w:pPr>
      <w:r>
        <w:rPr>
          <w:rFonts w:ascii="Arial" w:hAnsi="Arial" w:cs="Arial"/>
          <w:b/>
          <w:sz w:val="24"/>
          <w:szCs w:val="24"/>
        </w:rPr>
        <w:t xml:space="preserve">DBS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9B254F">
        <w:rPr>
          <w:rFonts w:ascii="Arial" w:hAnsi="Arial" w:cs="Arial"/>
          <w:sz w:val="24"/>
          <w:szCs w:val="24"/>
        </w:rPr>
        <w:t>Disclosure</w:t>
      </w:r>
      <w:r>
        <w:rPr>
          <w:rFonts w:ascii="Arial" w:hAnsi="Arial" w:cs="Arial"/>
          <w:sz w:val="24"/>
          <w:szCs w:val="24"/>
        </w:rPr>
        <w:t xml:space="preserve"> </w:t>
      </w:r>
      <w:r w:rsidR="005E4673" w:rsidRPr="009B254F">
        <w:rPr>
          <w:rFonts w:ascii="Arial" w:hAnsi="Arial" w:cs="Arial"/>
          <w:sz w:val="24"/>
          <w:szCs w:val="24"/>
        </w:rPr>
        <w:t xml:space="preserve">Level: </w:t>
      </w:r>
      <w:r w:rsidR="005E4673" w:rsidRPr="009B254F">
        <w:rPr>
          <w:rFonts w:ascii="Arial" w:hAnsi="Arial" w:cs="Arial"/>
          <w:sz w:val="24"/>
          <w:szCs w:val="24"/>
        </w:rPr>
        <w:tab/>
      </w:r>
      <w:r w:rsidR="005E4673" w:rsidRPr="005E4673">
        <w:rPr>
          <w:rFonts w:ascii="Arial" w:hAnsi="Arial" w:cs="Arial"/>
          <w:sz w:val="24"/>
          <w:szCs w:val="24"/>
        </w:rPr>
        <w:tab/>
        <w:t>Enhanced</w:t>
      </w:r>
    </w:p>
    <w:p w:rsidR="00F475FA" w:rsidRPr="00F475FA" w:rsidRDefault="00F475FA" w:rsidP="00F475FA">
      <w:pPr>
        <w:pStyle w:val="NoSpacing"/>
        <w:rPr>
          <w:rFonts w:ascii="Arial" w:hAnsi="Arial" w:cs="Arial"/>
          <w:sz w:val="24"/>
          <w:szCs w:val="24"/>
        </w:rPr>
      </w:pPr>
    </w:p>
    <w:p w:rsidR="00F475FA" w:rsidRDefault="00F475FA" w:rsidP="00F475FA">
      <w:pPr>
        <w:pStyle w:val="NoSpacing"/>
        <w:rPr>
          <w:rFonts w:ascii="Arial" w:hAnsi="Arial" w:cs="Arial"/>
          <w:sz w:val="24"/>
          <w:szCs w:val="24"/>
        </w:rPr>
      </w:pPr>
    </w:p>
    <w:p w:rsidR="00F475FA" w:rsidRPr="009B254F" w:rsidRDefault="00F475FA" w:rsidP="005E4673">
      <w:pPr>
        <w:pStyle w:val="NoSpacing"/>
        <w:rPr>
          <w:rFonts w:ascii="Arial" w:hAnsi="Arial" w:cs="Arial"/>
          <w:b/>
          <w:sz w:val="24"/>
          <w:szCs w:val="24"/>
        </w:rPr>
      </w:pPr>
      <w:r w:rsidRPr="009B254F">
        <w:rPr>
          <w:rFonts w:ascii="Arial" w:hAnsi="Arial" w:cs="Arial"/>
          <w:b/>
          <w:sz w:val="24"/>
          <w:szCs w:val="24"/>
        </w:rPr>
        <w:t xml:space="preserve">Main purpose of the role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To work in partnership with class teachers to support learning by working with individuals or small groups of children under the direction of teaching staff.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To work under the professional direction of a teacher and within an agreed system of supervision in delivering lessons set by or with the teacher.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Coordinate school clubs including before and after school clubs, lunch clubs, homework clubs and subject specific learning groups.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Core responsibilities and tasks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 </w:t>
      </w:r>
    </w:p>
    <w:p w:rsidR="00F475FA" w:rsidRPr="00F475FA" w:rsidRDefault="00F475FA" w:rsidP="005E4673">
      <w:pPr>
        <w:pStyle w:val="NoSpacing"/>
        <w:numPr>
          <w:ilvl w:val="0"/>
          <w:numId w:val="1"/>
        </w:numPr>
        <w:rPr>
          <w:rFonts w:ascii="Arial" w:hAnsi="Arial" w:cs="Arial"/>
          <w:sz w:val="24"/>
          <w:szCs w:val="24"/>
        </w:rPr>
      </w:pPr>
      <w:r w:rsidRPr="00F475FA">
        <w:rPr>
          <w:rFonts w:ascii="Arial" w:hAnsi="Arial" w:cs="Arial"/>
          <w:sz w:val="24"/>
          <w:szCs w:val="24"/>
        </w:rPr>
        <w:t xml:space="preserve">Provide learning activities for classes under the professional direction and supervision of a qualified teacher. </w:t>
      </w:r>
    </w:p>
    <w:p w:rsidR="00F475FA" w:rsidRPr="00F475FA" w:rsidRDefault="00F475FA" w:rsidP="005E4673">
      <w:pPr>
        <w:pStyle w:val="NoSpacing"/>
        <w:numPr>
          <w:ilvl w:val="0"/>
          <w:numId w:val="1"/>
        </w:numPr>
        <w:rPr>
          <w:rFonts w:ascii="Arial" w:hAnsi="Arial" w:cs="Arial"/>
          <w:sz w:val="24"/>
          <w:szCs w:val="24"/>
        </w:rPr>
      </w:pPr>
      <w:r w:rsidRPr="00F475FA">
        <w:rPr>
          <w:rFonts w:ascii="Arial" w:hAnsi="Arial" w:cs="Arial"/>
          <w:sz w:val="24"/>
          <w:szCs w:val="24"/>
        </w:rPr>
        <w:t xml:space="preserve">Progress pupils’ learning and to assess, record and report on development, progress and attainment as agreed with the teacher.  </w:t>
      </w:r>
    </w:p>
    <w:p w:rsidR="00F475FA" w:rsidRPr="00F475FA" w:rsidRDefault="00F475FA" w:rsidP="005E4673">
      <w:pPr>
        <w:pStyle w:val="NoSpacing"/>
        <w:numPr>
          <w:ilvl w:val="0"/>
          <w:numId w:val="1"/>
        </w:numPr>
        <w:jc w:val="both"/>
        <w:rPr>
          <w:rFonts w:ascii="Arial" w:hAnsi="Arial" w:cs="Arial"/>
          <w:sz w:val="24"/>
          <w:szCs w:val="24"/>
        </w:rPr>
      </w:pPr>
      <w:r w:rsidRPr="00F475FA">
        <w:rPr>
          <w:rFonts w:ascii="Arial" w:hAnsi="Arial" w:cs="Arial"/>
          <w:sz w:val="24"/>
          <w:szCs w:val="24"/>
        </w:rPr>
        <w:t xml:space="preserve">Monitor and record pupil responses and learning achievements, drawing any problems which cannot be resolved easily to the attention of the teacher.  </w:t>
      </w:r>
    </w:p>
    <w:p w:rsidR="00F475FA" w:rsidRDefault="00F475FA" w:rsidP="005E4673">
      <w:pPr>
        <w:pStyle w:val="NoSpacing"/>
        <w:numPr>
          <w:ilvl w:val="0"/>
          <w:numId w:val="1"/>
        </w:numPr>
        <w:jc w:val="both"/>
        <w:rPr>
          <w:rFonts w:ascii="Arial" w:hAnsi="Arial" w:cs="Arial"/>
          <w:sz w:val="24"/>
          <w:szCs w:val="24"/>
        </w:rPr>
      </w:pPr>
      <w:r w:rsidRPr="00F475FA">
        <w:rPr>
          <w:rFonts w:ascii="Arial" w:hAnsi="Arial" w:cs="Arial"/>
          <w:sz w:val="24"/>
          <w:szCs w:val="24"/>
        </w:rPr>
        <w:t>Participate in planning and evaluation of learning activities with the teacher, writing reports</w:t>
      </w:r>
    </w:p>
    <w:p w:rsidR="00F475FA" w:rsidRPr="00F475FA" w:rsidRDefault="00F475FA" w:rsidP="005E4673">
      <w:pPr>
        <w:pStyle w:val="NoSpacing"/>
        <w:jc w:val="both"/>
        <w:rPr>
          <w:rFonts w:ascii="Arial" w:hAnsi="Arial" w:cs="Arial"/>
          <w:sz w:val="24"/>
          <w:szCs w:val="24"/>
        </w:rPr>
      </w:pPr>
      <w:r w:rsidRPr="00F475FA">
        <w:rPr>
          <w:rFonts w:ascii="Arial" w:hAnsi="Arial" w:cs="Arial"/>
          <w:sz w:val="24"/>
          <w:szCs w:val="24"/>
        </w:rPr>
        <w:t xml:space="preserve"> </w:t>
      </w:r>
      <w:r>
        <w:rPr>
          <w:rFonts w:ascii="Arial" w:hAnsi="Arial" w:cs="Arial"/>
          <w:sz w:val="24"/>
          <w:szCs w:val="24"/>
        </w:rPr>
        <w:t xml:space="preserve">    </w:t>
      </w:r>
      <w:r w:rsidRPr="00F475FA">
        <w:rPr>
          <w:rFonts w:ascii="Arial" w:hAnsi="Arial" w:cs="Arial"/>
          <w:sz w:val="24"/>
          <w:szCs w:val="24"/>
        </w:rPr>
        <w:t xml:space="preserve">and records as required.  </w:t>
      </w:r>
    </w:p>
    <w:p w:rsidR="00F475FA" w:rsidRDefault="00F475FA" w:rsidP="005E4673">
      <w:pPr>
        <w:pStyle w:val="NoSpacing"/>
        <w:numPr>
          <w:ilvl w:val="0"/>
          <w:numId w:val="1"/>
        </w:numPr>
        <w:jc w:val="both"/>
        <w:rPr>
          <w:rFonts w:ascii="Arial" w:hAnsi="Arial" w:cs="Arial"/>
          <w:sz w:val="24"/>
          <w:szCs w:val="24"/>
        </w:rPr>
      </w:pPr>
      <w:r w:rsidRPr="00F475FA">
        <w:rPr>
          <w:rFonts w:ascii="Arial" w:hAnsi="Arial" w:cs="Arial"/>
          <w:sz w:val="24"/>
          <w:szCs w:val="24"/>
        </w:rPr>
        <w:lastRenderedPageBreak/>
        <w:t xml:space="preserve">Support learning by selecting appropriate resources/methods to facilitate agreed learning </w:t>
      </w:r>
    </w:p>
    <w:p w:rsidR="00F475FA" w:rsidRPr="00F475FA" w:rsidRDefault="00F475FA" w:rsidP="005E4673">
      <w:pPr>
        <w:pStyle w:val="NoSpacing"/>
        <w:ind w:left="360"/>
        <w:jc w:val="both"/>
        <w:rPr>
          <w:rFonts w:ascii="Arial" w:hAnsi="Arial" w:cs="Arial"/>
          <w:sz w:val="24"/>
          <w:szCs w:val="24"/>
        </w:rPr>
      </w:pPr>
      <w:r w:rsidRPr="00F475FA">
        <w:rPr>
          <w:rFonts w:ascii="Arial" w:hAnsi="Arial" w:cs="Arial"/>
          <w:sz w:val="24"/>
          <w:szCs w:val="24"/>
        </w:rPr>
        <w:t xml:space="preserve">activities and engaging groups of students through various learner activities.  </w:t>
      </w:r>
    </w:p>
    <w:p w:rsidR="00F475FA" w:rsidRDefault="00F475FA" w:rsidP="005E4673">
      <w:pPr>
        <w:pStyle w:val="NoSpacing"/>
        <w:numPr>
          <w:ilvl w:val="0"/>
          <w:numId w:val="1"/>
        </w:numPr>
        <w:jc w:val="both"/>
        <w:rPr>
          <w:rFonts w:ascii="Arial" w:hAnsi="Arial" w:cs="Arial"/>
          <w:sz w:val="24"/>
          <w:szCs w:val="24"/>
        </w:rPr>
      </w:pPr>
      <w:r w:rsidRPr="00F475FA">
        <w:rPr>
          <w:rFonts w:ascii="Arial" w:hAnsi="Arial" w:cs="Arial"/>
          <w:sz w:val="24"/>
          <w:szCs w:val="24"/>
        </w:rPr>
        <w:t>Provide particular and skilled support to all pupils in a particular learning area from within the</w:t>
      </w:r>
    </w:p>
    <w:p w:rsidR="00F475FA" w:rsidRPr="00F475FA" w:rsidRDefault="00F475FA" w:rsidP="005E4673">
      <w:pPr>
        <w:pStyle w:val="NoSpacing"/>
        <w:ind w:left="360"/>
        <w:jc w:val="both"/>
        <w:rPr>
          <w:rFonts w:ascii="Arial" w:hAnsi="Arial" w:cs="Arial"/>
          <w:sz w:val="24"/>
          <w:szCs w:val="24"/>
        </w:rPr>
      </w:pPr>
      <w:r w:rsidRPr="00F475FA">
        <w:rPr>
          <w:rFonts w:ascii="Arial" w:hAnsi="Arial" w:cs="Arial"/>
          <w:sz w:val="24"/>
          <w:szCs w:val="24"/>
        </w:rPr>
        <w:t xml:space="preserve">overall national curriculum.  </w:t>
      </w:r>
    </w:p>
    <w:p w:rsidR="00F475FA" w:rsidRPr="007B2A9C" w:rsidRDefault="00F475FA" w:rsidP="007B2A9C">
      <w:pPr>
        <w:pStyle w:val="NoSpacing"/>
        <w:numPr>
          <w:ilvl w:val="0"/>
          <w:numId w:val="1"/>
        </w:numPr>
        <w:jc w:val="both"/>
        <w:rPr>
          <w:rFonts w:ascii="Arial" w:hAnsi="Arial" w:cs="Arial"/>
          <w:sz w:val="24"/>
          <w:szCs w:val="24"/>
        </w:rPr>
      </w:pPr>
      <w:r w:rsidRPr="00F475FA">
        <w:rPr>
          <w:rFonts w:ascii="Arial" w:hAnsi="Arial" w:cs="Arial"/>
          <w:sz w:val="24"/>
          <w:szCs w:val="24"/>
        </w:rPr>
        <w:t>Provide short term unplanned learning</w:t>
      </w:r>
      <w:r w:rsidR="007B2A9C">
        <w:rPr>
          <w:rFonts w:ascii="Arial" w:hAnsi="Arial" w:cs="Arial"/>
          <w:sz w:val="24"/>
          <w:szCs w:val="24"/>
        </w:rPr>
        <w:t>/ teaching support for groups of pupils or on occasion whole classes</w:t>
      </w:r>
      <w:r w:rsidRPr="00F475FA">
        <w:rPr>
          <w:rFonts w:ascii="Arial" w:hAnsi="Arial" w:cs="Arial"/>
          <w:sz w:val="24"/>
          <w:szCs w:val="24"/>
        </w:rPr>
        <w:t xml:space="preserve"> and individuals as and</w:t>
      </w:r>
      <w:r w:rsidR="007B2A9C">
        <w:rPr>
          <w:rFonts w:ascii="Arial" w:hAnsi="Arial" w:cs="Arial"/>
          <w:sz w:val="24"/>
          <w:szCs w:val="24"/>
        </w:rPr>
        <w:t xml:space="preserve"> </w:t>
      </w:r>
      <w:r w:rsidRPr="007B2A9C">
        <w:rPr>
          <w:rFonts w:ascii="Arial" w:hAnsi="Arial" w:cs="Arial"/>
          <w:sz w:val="24"/>
          <w:szCs w:val="24"/>
        </w:rPr>
        <w:t xml:space="preserve">when required.   </w:t>
      </w:r>
    </w:p>
    <w:p w:rsidR="00F475FA" w:rsidRPr="00F475FA" w:rsidRDefault="005E4673" w:rsidP="005E4673">
      <w:pPr>
        <w:pStyle w:val="NoSpacing"/>
        <w:jc w:val="both"/>
        <w:rPr>
          <w:rFonts w:ascii="Arial" w:hAnsi="Arial" w:cs="Arial"/>
          <w:sz w:val="24"/>
          <w:szCs w:val="24"/>
        </w:rPr>
      </w:pPr>
      <w:r>
        <w:rPr>
          <w:rFonts w:ascii="Arial" w:hAnsi="Arial" w:cs="Arial"/>
          <w:sz w:val="24"/>
          <w:szCs w:val="24"/>
        </w:rPr>
        <w:t>8</w:t>
      </w:r>
      <w:r w:rsidR="00F475FA" w:rsidRPr="00F475FA">
        <w:rPr>
          <w:rFonts w:ascii="Arial" w:hAnsi="Arial" w:cs="Arial"/>
          <w:sz w:val="24"/>
          <w:szCs w:val="24"/>
        </w:rPr>
        <w:t xml:space="preserve">. </w:t>
      </w:r>
      <w:r>
        <w:rPr>
          <w:rFonts w:ascii="Arial" w:hAnsi="Arial" w:cs="Arial"/>
          <w:sz w:val="24"/>
          <w:szCs w:val="24"/>
        </w:rPr>
        <w:t xml:space="preserve">  </w:t>
      </w:r>
      <w:r w:rsidR="00F475FA" w:rsidRPr="00F475FA">
        <w:rPr>
          <w:rFonts w:ascii="Arial" w:hAnsi="Arial" w:cs="Arial"/>
          <w:sz w:val="24"/>
          <w:szCs w:val="24"/>
        </w:rPr>
        <w:t xml:space="preserve">Understand and support pupils with special needs. </w:t>
      </w:r>
    </w:p>
    <w:p w:rsidR="00F475FA" w:rsidRPr="00F475FA" w:rsidRDefault="005E4673" w:rsidP="005E4673">
      <w:pPr>
        <w:pStyle w:val="NoSpacing"/>
        <w:jc w:val="both"/>
        <w:rPr>
          <w:rFonts w:ascii="Arial" w:hAnsi="Arial" w:cs="Arial"/>
          <w:sz w:val="24"/>
          <w:szCs w:val="24"/>
        </w:rPr>
      </w:pPr>
      <w:r>
        <w:rPr>
          <w:rFonts w:ascii="Arial" w:hAnsi="Arial" w:cs="Arial"/>
          <w:sz w:val="24"/>
          <w:szCs w:val="24"/>
        </w:rPr>
        <w:t>9</w:t>
      </w:r>
      <w:r w:rsidR="00F475FA" w:rsidRPr="00F475FA">
        <w:rPr>
          <w:rFonts w:ascii="Arial" w:hAnsi="Arial" w:cs="Arial"/>
          <w:sz w:val="24"/>
          <w:szCs w:val="24"/>
        </w:rPr>
        <w:t xml:space="preserve">. </w:t>
      </w:r>
      <w:r>
        <w:rPr>
          <w:rFonts w:ascii="Arial" w:hAnsi="Arial" w:cs="Arial"/>
          <w:sz w:val="24"/>
          <w:szCs w:val="24"/>
        </w:rPr>
        <w:t xml:space="preserve">  </w:t>
      </w:r>
      <w:r w:rsidR="00F475FA" w:rsidRPr="00F475FA">
        <w:rPr>
          <w:rFonts w:ascii="Arial" w:hAnsi="Arial" w:cs="Arial"/>
          <w:sz w:val="24"/>
          <w:szCs w:val="24"/>
        </w:rPr>
        <w:t xml:space="preserve">Liaise with other staff and provide information about pupils as appropriate. </w:t>
      </w:r>
    </w:p>
    <w:p w:rsidR="00F475FA" w:rsidRPr="00F475FA" w:rsidRDefault="005E4673" w:rsidP="005E4673">
      <w:pPr>
        <w:pStyle w:val="NoSpacing"/>
        <w:jc w:val="both"/>
        <w:rPr>
          <w:rFonts w:ascii="Arial" w:hAnsi="Arial" w:cs="Arial"/>
          <w:sz w:val="24"/>
          <w:szCs w:val="24"/>
        </w:rPr>
      </w:pPr>
      <w:r>
        <w:rPr>
          <w:rFonts w:ascii="Arial" w:hAnsi="Arial" w:cs="Arial"/>
          <w:sz w:val="24"/>
          <w:szCs w:val="24"/>
        </w:rPr>
        <w:t>10</w:t>
      </w:r>
      <w:r w:rsidR="00F475FA" w:rsidRPr="00F475FA">
        <w:rPr>
          <w:rFonts w:ascii="Arial" w:hAnsi="Arial" w:cs="Arial"/>
          <w:sz w:val="24"/>
          <w:szCs w:val="24"/>
        </w:rPr>
        <w:t xml:space="preserve">. Support the work of volunteers and other Learning Support staff in the classroom. </w:t>
      </w:r>
    </w:p>
    <w:p w:rsidR="00F475FA" w:rsidRDefault="005E4673" w:rsidP="005E4673">
      <w:pPr>
        <w:pStyle w:val="NoSpacing"/>
        <w:jc w:val="both"/>
        <w:rPr>
          <w:rFonts w:ascii="Arial" w:hAnsi="Arial" w:cs="Arial"/>
          <w:sz w:val="24"/>
          <w:szCs w:val="24"/>
        </w:rPr>
      </w:pPr>
      <w:r>
        <w:rPr>
          <w:rFonts w:ascii="Arial" w:hAnsi="Arial" w:cs="Arial"/>
          <w:sz w:val="24"/>
          <w:szCs w:val="24"/>
        </w:rPr>
        <w:t>11</w:t>
      </w:r>
      <w:r w:rsidR="00F475FA" w:rsidRPr="00F475FA">
        <w:rPr>
          <w:rFonts w:ascii="Arial" w:hAnsi="Arial" w:cs="Arial"/>
          <w:sz w:val="24"/>
          <w:szCs w:val="24"/>
        </w:rPr>
        <w:t>. Any other duties deemed</w:t>
      </w:r>
      <w:r>
        <w:rPr>
          <w:rFonts w:ascii="Arial" w:hAnsi="Arial" w:cs="Arial"/>
          <w:sz w:val="24"/>
          <w:szCs w:val="24"/>
        </w:rPr>
        <w:t xml:space="preserve"> necessary by the </w:t>
      </w:r>
      <w:r w:rsidR="00F475FA" w:rsidRPr="00F475FA">
        <w:rPr>
          <w:rFonts w:ascii="Arial" w:hAnsi="Arial" w:cs="Arial"/>
          <w:sz w:val="24"/>
          <w:szCs w:val="24"/>
        </w:rPr>
        <w:t xml:space="preserve">SLT. </w:t>
      </w:r>
    </w:p>
    <w:p w:rsidR="00F475FA" w:rsidRPr="00F475FA" w:rsidRDefault="00F475FA" w:rsidP="00F475FA">
      <w:pPr>
        <w:pStyle w:val="NoSpacing"/>
        <w:rPr>
          <w:rFonts w:ascii="Arial" w:hAnsi="Arial" w:cs="Arial"/>
          <w:sz w:val="24"/>
          <w:szCs w:val="24"/>
        </w:rPr>
      </w:pPr>
    </w:p>
    <w:p w:rsidR="00F475FA" w:rsidRPr="009B254F" w:rsidRDefault="00F475FA" w:rsidP="005E4673">
      <w:pPr>
        <w:pStyle w:val="NoSpacing"/>
        <w:rPr>
          <w:rFonts w:ascii="Arial" w:hAnsi="Arial" w:cs="Arial"/>
          <w:b/>
          <w:sz w:val="24"/>
          <w:szCs w:val="24"/>
        </w:rPr>
      </w:pPr>
      <w:r w:rsidRPr="009B254F">
        <w:rPr>
          <w:rFonts w:ascii="Arial" w:hAnsi="Arial" w:cs="Arial"/>
          <w:b/>
          <w:sz w:val="24"/>
          <w:szCs w:val="24"/>
        </w:rPr>
        <w:t xml:space="preserve">Knowledge, skills and experience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 </w:t>
      </w:r>
    </w:p>
    <w:p w:rsidR="00F475FA" w:rsidRPr="005E4673" w:rsidRDefault="007B2A9C" w:rsidP="005E4673">
      <w:pPr>
        <w:pStyle w:val="NoSpacing"/>
        <w:numPr>
          <w:ilvl w:val="0"/>
          <w:numId w:val="4"/>
        </w:numPr>
        <w:rPr>
          <w:rFonts w:ascii="Arial" w:hAnsi="Arial" w:cs="Arial"/>
          <w:sz w:val="24"/>
          <w:szCs w:val="24"/>
        </w:rPr>
      </w:pPr>
      <w:r>
        <w:rPr>
          <w:rFonts w:ascii="Arial" w:hAnsi="Arial" w:cs="Arial"/>
          <w:sz w:val="24"/>
          <w:szCs w:val="24"/>
        </w:rPr>
        <w:t>Complete</w:t>
      </w:r>
      <w:r w:rsidR="00F475FA" w:rsidRPr="00F475FA">
        <w:rPr>
          <w:rFonts w:ascii="Arial" w:hAnsi="Arial" w:cs="Arial"/>
          <w:sz w:val="24"/>
          <w:szCs w:val="24"/>
        </w:rPr>
        <w:t xml:space="preserve"> a common core programme of induction for working with children </w:t>
      </w:r>
    </w:p>
    <w:p w:rsidR="00F475FA" w:rsidRPr="005E4673" w:rsidRDefault="00F475FA" w:rsidP="005E4673">
      <w:pPr>
        <w:pStyle w:val="NoSpacing"/>
        <w:numPr>
          <w:ilvl w:val="0"/>
          <w:numId w:val="4"/>
        </w:numPr>
        <w:rPr>
          <w:rFonts w:ascii="Arial" w:hAnsi="Arial" w:cs="Arial"/>
          <w:sz w:val="24"/>
          <w:szCs w:val="24"/>
        </w:rPr>
      </w:pPr>
      <w:r w:rsidRPr="00F475FA">
        <w:rPr>
          <w:rFonts w:ascii="Arial" w:hAnsi="Arial" w:cs="Arial"/>
          <w:sz w:val="24"/>
          <w:szCs w:val="24"/>
        </w:rPr>
        <w:t>Specialist language/comm</w:t>
      </w:r>
      <w:r w:rsidR="005E4673">
        <w:rPr>
          <w:rFonts w:ascii="Arial" w:hAnsi="Arial" w:cs="Arial"/>
          <w:sz w:val="24"/>
          <w:szCs w:val="24"/>
        </w:rPr>
        <w:t>unication skills if appropriate</w:t>
      </w:r>
    </w:p>
    <w:p w:rsidR="00F475FA" w:rsidRPr="00F475FA" w:rsidRDefault="00F475FA" w:rsidP="005E4673">
      <w:pPr>
        <w:pStyle w:val="NoSpacing"/>
        <w:numPr>
          <w:ilvl w:val="0"/>
          <w:numId w:val="4"/>
        </w:numPr>
        <w:rPr>
          <w:rFonts w:ascii="Arial" w:hAnsi="Arial" w:cs="Arial"/>
          <w:sz w:val="24"/>
          <w:szCs w:val="24"/>
        </w:rPr>
      </w:pPr>
      <w:r w:rsidRPr="00F475FA">
        <w:rPr>
          <w:rFonts w:ascii="Arial" w:hAnsi="Arial" w:cs="Arial"/>
          <w:sz w:val="24"/>
          <w:szCs w:val="24"/>
        </w:rPr>
        <w:t xml:space="preserve">Working in accordance with relevant occupational standards, knowledge /skills and the agreed local competency framework.   </w:t>
      </w:r>
    </w:p>
    <w:p w:rsidR="00F475FA" w:rsidRPr="00F475FA" w:rsidRDefault="00F475FA" w:rsidP="00F475FA">
      <w:pPr>
        <w:pStyle w:val="NoSpacing"/>
        <w:rPr>
          <w:rFonts w:ascii="Arial" w:hAnsi="Arial" w:cs="Arial"/>
          <w:sz w:val="24"/>
          <w:szCs w:val="24"/>
        </w:rPr>
      </w:pPr>
      <w:r w:rsidRPr="00F475FA">
        <w:rPr>
          <w:rFonts w:ascii="Arial" w:hAnsi="Arial" w:cs="Arial"/>
          <w:sz w:val="24"/>
          <w:szCs w:val="24"/>
        </w:rPr>
        <w:t xml:space="preserve"> </w:t>
      </w:r>
    </w:p>
    <w:p w:rsidR="00F475FA" w:rsidRPr="009B254F" w:rsidRDefault="00F475FA" w:rsidP="005E4673">
      <w:pPr>
        <w:pStyle w:val="NoSpacing"/>
        <w:rPr>
          <w:rFonts w:ascii="Arial" w:hAnsi="Arial" w:cs="Arial"/>
          <w:b/>
          <w:sz w:val="24"/>
          <w:szCs w:val="24"/>
        </w:rPr>
      </w:pPr>
      <w:r w:rsidRPr="009B254F">
        <w:rPr>
          <w:rFonts w:ascii="Arial" w:hAnsi="Arial" w:cs="Arial"/>
          <w:b/>
          <w:sz w:val="24"/>
          <w:szCs w:val="24"/>
        </w:rPr>
        <w:t xml:space="preserve">Additional Information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This role may include the tasks within a basic support role but also provides more specific practitioner support tasks without the same degree of supervision as Teac</w:t>
      </w:r>
      <w:r w:rsidR="005E4673">
        <w:rPr>
          <w:rFonts w:ascii="Arial" w:hAnsi="Arial" w:cs="Arial"/>
          <w:sz w:val="24"/>
          <w:szCs w:val="24"/>
        </w:rPr>
        <w:t>hing Assistant (Teaching Assistant</w:t>
      </w:r>
      <w:r w:rsidRPr="00F475FA">
        <w:rPr>
          <w:rFonts w:ascii="Arial" w:hAnsi="Arial" w:cs="Arial"/>
          <w:sz w:val="24"/>
          <w:szCs w:val="24"/>
        </w:rPr>
        <w:t xml:space="preserve"> – Level 2).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 </w:t>
      </w:r>
    </w:p>
    <w:p w:rsidR="00F475FA" w:rsidRPr="009B254F" w:rsidRDefault="00F475FA" w:rsidP="005E4673">
      <w:pPr>
        <w:pStyle w:val="NoSpacing"/>
        <w:rPr>
          <w:rFonts w:ascii="Arial" w:hAnsi="Arial" w:cs="Arial"/>
          <w:b/>
          <w:sz w:val="24"/>
          <w:szCs w:val="24"/>
        </w:rPr>
      </w:pPr>
      <w:r w:rsidRPr="009B254F">
        <w:rPr>
          <w:rFonts w:ascii="Arial" w:hAnsi="Arial" w:cs="Arial"/>
          <w:b/>
          <w:sz w:val="24"/>
          <w:szCs w:val="24"/>
        </w:rPr>
        <w:t xml:space="preserve">Additional Information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Employees will be expected to comply with any reasonable request from a manager to undertake work of a similar level that is not specified in this job description.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Employees are expected to be courteous to colleagues and provide a welcoming environment to visitors and telephone callers.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The school will endeavour to make any necessary reasonable adjustments to the job and the working environment to enable access to employment opportunities for disabled job applicants or continued employment for any employee who develops a disabling condition. </w:t>
      </w:r>
    </w:p>
    <w:p w:rsidR="00F475FA" w:rsidRPr="00F475FA" w:rsidRDefault="00F475FA" w:rsidP="005E4673">
      <w:pPr>
        <w:pStyle w:val="NoSpacing"/>
        <w:rPr>
          <w:rFonts w:ascii="Arial" w:hAnsi="Arial" w:cs="Arial"/>
          <w:sz w:val="24"/>
          <w:szCs w:val="24"/>
        </w:rPr>
      </w:pPr>
      <w:r w:rsidRPr="00F475FA">
        <w:rPr>
          <w:rFonts w:ascii="Arial" w:hAnsi="Arial" w:cs="Arial"/>
          <w:sz w:val="24"/>
          <w:szCs w:val="24"/>
        </w:rPr>
        <w:t xml:space="preserve"> </w:t>
      </w:r>
    </w:p>
    <w:p w:rsidR="00510B3A" w:rsidRPr="00F475FA" w:rsidRDefault="00F475FA" w:rsidP="005E4673">
      <w:pPr>
        <w:pStyle w:val="NoSpacing"/>
        <w:rPr>
          <w:rFonts w:ascii="Arial" w:hAnsi="Arial" w:cs="Arial"/>
          <w:sz w:val="24"/>
          <w:szCs w:val="24"/>
        </w:rPr>
      </w:pPr>
      <w:r w:rsidRPr="00F475FA">
        <w:rPr>
          <w:rFonts w:ascii="Arial" w:hAnsi="Arial" w:cs="Arial"/>
          <w:sz w:val="24"/>
          <w:szCs w:val="24"/>
        </w:rPr>
        <w:t>This job description is current at the date shown, but, in consultation with you, m</w:t>
      </w:r>
      <w:r w:rsidR="005E4673">
        <w:rPr>
          <w:rFonts w:ascii="Arial" w:hAnsi="Arial" w:cs="Arial"/>
          <w:sz w:val="24"/>
          <w:szCs w:val="24"/>
        </w:rPr>
        <w:t>ay be changed by the SLT</w:t>
      </w:r>
      <w:r w:rsidRPr="00F475FA">
        <w:rPr>
          <w:rFonts w:ascii="Arial" w:hAnsi="Arial" w:cs="Arial"/>
          <w:sz w:val="24"/>
          <w:szCs w:val="24"/>
        </w:rPr>
        <w:t xml:space="preserve"> and/or </w:t>
      </w:r>
      <w:r w:rsidR="005E4673">
        <w:rPr>
          <w:rFonts w:ascii="Arial" w:hAnsi="Arial" w:cs="Arial"/>
          <w:sz w:val="24"/>
          <w:szCs w:val="24"/>
        </w:rPr>
        <w:t xml:space="preserve">Local </w:t>
      </w:r>
      <w:r w:rsidRPr="00F475FA">
        <w:rPr>
          <w:rFonts w:ascii="Arial" w:hAnsi="Arial" w:cs="Arial"/>
          <w:sz w:val="24"/>
          <w:szCs w:val="24"/>
        </w:rPr>
        <w:t>Governing Body to reflect or anticipate changes in the job commensurate with the grade and job titl</w:t>
      </w:r>
      <w:r w:rsidR="005E4673">
        <w:rPr>
          <w:rFonts w:ascii="Arial" w:hAnsi="Arial" w:cs="Arial"/>
          <w:sz w:val="24"/>
          <w:szCs w:val="24"/>
        </w:rPr>
        <w:t xml:space="preserve">e. </w:t>
      </w:r>
      <w:r w:rsidR="00565BC0" w:rsidRPr="00F475FA">
        <w:rPr>
          <w:rFonts w:ascii="Arial" w:hAnsi="Arial" w:cs="Arial"/>
          <w:noProof/>
          <w:sz w:val="24"/>
          <w:szCs w:val="24"/>
          <w:lang w:eastAsia="en-GB"/>
        </w:rPr>
        <w:drawing>
          <wp:anchor distT="0" distB="0" distL="114300" distR="114300" simplePos="0" relativeHeight="251657728" behindDoc="0" locked="0" layoutInCell="1" allowOverlap="1" wp14:anchorId="79DB3E32" wp14:editId="6AEDFA40">
            <wp:simplePos x="0" y="0"/>
            <wp:positionH relativeFrom="column">
              <wp:posOffset>-674370</wp:posOffset>
            </wp:positionH>
            <wp:positionV relativeFrom="paragraph">
              <wp:posOffset>9187180</wp:posOffset>
            </wp:positionV>
            <wp:extent cx="8463280" cy="778510"/>
            <wp:effectExtent l="0" t="0" r="0" b="254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3609" t="45811" r="1839" b="40314"/>
                    <a:stretch>
                      <a:fillRect/>
                    </a:stretch>
                  </pic:blipFill>
                  <pic:spPr bwMode="auto">
                    <a:xfrm>
                      <a:off x="0" y="0"/>
                      <a:ext cx="8463280" cy="778510"/>
                    </a:xfrm>
                    <a:prstGeom prst="rect">
                      <a:avLst/>
                    </a:prstGeom>
                    <a:noFill/>
                  </pic:spPr>
                </pic:pic>
              </a:graphicData>
            </a:graphic>
            <wp14:sizeRelH relativeFrom="page">
              <wp14:pctWidth>0</wp14:pctWidth>
            </wp14:sizeRelH>
            <wp14:sizeRelV relativeFrom="page">
              <wp14:pctHeight>0</wp14:pctHeight>
            </wp14:sizeRelV>
          </wp:anchor>
        </w:drawing>
      </w:r>
    </w:p>
    <w:p w:rsidR="00EE0EAD" w:rsidRPr="00F475FA" w:rsidRDefault="00510B3A" w:rsidP="00510B3A">
      <w:pPr>
        <w:tabs>
          <w:tab w:val="left" w:pos="2576"/>
        </w:tabs>
        <w:rPr>
          <w:rFonts w:ascii="Arial" w:hAnsi="Arial" w:cs="Arial"/>
          <w:sz w:val="24"/>
          <w:szCs w:val="24"/>
        </w:rPr>
      </w:pPr>
      <w:r w:rsidRPr="00F475FA">
        <w:rPr>
          <w:rFonts w:ascii="Arial" w:hAnsi="Arial" w:cs="Arial"/>
          <w:sz w:val="24"/>
          <w:szCs w:val="24"/>
        </w:rPr>
        <w:tab/>
      </w:r>
    </w:p>
    <w:sectPr w:rsidR="00EE0EAD" w:rsidRPr="00F475FA" w:rsidSect="009014D3">
      <w:headerReference w:type="even" r:id="rId8"/>
      <w:headerReference w:type="default" r:id="rId9"/>
      <w:footerReference w:type="even" r:id="rId10"/>
      <w:footerReference w:type="default" r:id="rId11"/>
      <w:headerReference w:type="first" r:id="rId12"/>
      <w:footerReference w:type="first" r:id="rId13"/>
      <w:pgSz w:w="11906" w:h="16838" w:code="9"/>
      <w:pgMar w:top="2268" w:right="851" w:bottom="136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42" w:rsidRDefault="00293142" w:rsidP="00736174">
      <w:pPr>
        <w:spacing w:after="0" w:line="240" w:lineRule="auto"/>
      </w:pPr>
      <w:r>
        <w:separator/>
      </w:r>
    </w:p>
  </w:endnote>
  <w:endnote w:type="continuationSeparator" w:id="0">
    <w:p w:rsidR="00293142" w:rsidRDefault="00293142" w:rsidP="0073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B1" w:rsidRDefault="00C37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9BF" w:rsidRDefault="002279BF">
    <w:pPr>
      <w:pStyle w:val="Footer"/>
      <w:rPr>
        <w:rFonts w:ascii="Arial Narrow" w:hAnsi="Arial Narrow"/>
        <w:sz w:val="20"/>
        <w:szCs w:val="20"/>
      </w:rPr>
    </w:pPr>
    <w:r>
      <w:rPr>
        <w:noProof/>
        <w:lang w:eastAsia="en-GB"/>
      </w:rPr>
      <mc:AlternateContent>
        <mc:Choice Requires="wps">
          <w:drawing>
            <wp:anchor distT="0" distB="0" distL="114300" distR="114300" simplePos="0" relativeHeight="251675136" behindDoc="0" locked="0" layoutInCell="1" allowOverlap="1" wp14:anchorId="33A67C69" wp14:editId="14FFAA74">
              <wp:simplePos x="0" y="0"/>
              <wp:positionH relativeFrom="column">
                <wp:posOffset>-178435</wp:posOffset>
              </wp:positionH>
              <wp:positionV relativeFrom="paragraph">
                <wp:posOffset>27305</wp:posOffset>
              </wp:positionV>
              <wp:extent cx="6781800" cy="0"/>
              <wp:effectExtent l="38100" t="38100" r="76200" b="95250"/>
              <wp:wrapNone/>
              <wp:docPr id="10" name="Straight Connector 10"/>
              <wp:cNvGraphicFramePr/>
              <a:graphic xmlns:a="http://schemas.openxmlformats.org/drawingml/2006/main">
                <a:graphicData uri="http://schemas.microsoft.com/office/word/2010/wordprocessingShape">
                  <wps:wsp>
                    <wps:cNvCnPr/>
                    <wps:spPr>
                      <a:xfrm>
                        <a:off x="0" y="0"/>
                        <a:ext cx="67818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AA15CF8" id="Straight Connector 1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2.15pt" to="519.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" strokecolor="#4f81bd" strokeweight="2pt">
              <v:shadow on="t" color="black" opacity="24903f" origin=",.5" offset="0,.55556mm"/>
            </v:line>
          </w:pict>
        </mc:Fallback>
      </mc:AlternateContent>
    </w:r>
  </w:p>
  <w:p w:rsidR="002279BF" w:rsidRDefault="00BE6A43">
    <w:pPr>
      <w:pStyle w:val="Footer"/>
      <w:rPr>
        <w:rFonts w:ascii="Arial Narrow" w:hAnsi="Arial Narrow"/>
        <w:sz w:val="20"/>
        <w:szCs w:val="20"/>
      </w:rPr>
    </w:pPr>
    <w:r>
      <w:rPr>
        <w:noProof/>
        <w:lang w:eastAsia="en-GB"/>
      </w:rPr>
      <w:drawing>
        <wp:anchor distT="0" distB="0" distL="114300" distR="114300" simplePos="0" relativeHeight="251654656" behindDoc="0" locked="0" layoutInCell="1" allowOverlap="1" wp14:anchorId="4F0991B2" wp14:editId="3D2746FC">
          <wp:simplePos x="0" y="0"/>
          <wp:positionH relativeFrom="column">
            <wp:posOffset>6060440</wp:posOffset>
          </wp:positionH>
          <wp:positionV relativeFrom="paragraph">
            <wp:posOffset>5080</wp:posOffset>
          </wp:positionV>
          <wp:extent cx="571500" cy="55051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4143" cy="55306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0" locked="0" layoutInCell="1" allowOverlap="1" wp14:anchorId="1DBF2D42" wp14:editId="4A38032F">
          <wp:simplePos x="0" y="0"/>
          <wp:positionH relativeFrom="column">
            <wp:posOffset>5257800</wp:posOffset>
          </wp:positionH>
          <wp:positionV relativeFrom="paragraph">
            <wp:posOffset>24130</wp:posOffset>
          </wp:positionV>
          <wp:extent cx="406043" cy="5238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6043" cy="5238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064" behindDoc="0" locked="0" layoutInCell="1" allowOverlap="1" wp14:anchorId="61DF037B" wp14:editId="4395649E">
          <wp:simplePos x="0" y="0"/>
          <wp:positionH relativeFrom="column">
            <wp:posOffset>4221534</wp:posOffset>
          </wp:positionH>
          <wp:positionV relativeFrom="paragraph">
            <wp:posOffset>24130</wp:posOffset>
          </wp:positionV>
          <wp:extent cx="523875" cy="509323"/>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523875" cy="509323"/>
                  </a:xfrm>
                  <a:prstGeom prst="rect">
                    <a:avLst/>
                  </a:prstGeom>
                </pic:spPr>
              </pic:pic>
            </a:graphicData>
          </a:graphic>
          <wp14:sizeRelH relativeFrom="page">
            <wp14:pctWidth>0</wp14:pctWidth>
          </wp14:sizeRelH>
          <wp14:sizeRelV relativeFrom="page">
            <wp14:pctHeight>0</wp14:pctHeight>
          </wp14:sizeRelV>
        </wp:anchor>
      </w:drawing>
    </w:r>
  </w:p>
  <w:p w:rsidR="00736174" w:rsidRPr="00A8466B" w:rsidRDefault="00565BC0">
    <w:pPr>
      <w:pStyle w:val="Footer"/>
      <w:rPr>
        <w:rFonts w:ascii="Arial Narrow" w:hAnsi="Arial Narrow"/>
        <w:sz w:val="20"/>
        <w:szCs w:val="20"/>
      </w:rPr>
    </w:pPr>
    <w:r>
      <w:rPr>
        <w:rFonts w:ascii="Arial Narrow" w:hAnsi="Arial Narrow"/>
        <w:noProof/>
        <w:sz w:val="20"/>
        <w:szCs w:val="20"/>
        <w:lang w:eastAsia="en-GB"/>
      </w:rPr>
      <w:drawing>
        <wp:anchor distT="0" distB="0" distL="114300" distR="114300" simplePos="0" relativeHeight="251647488" behindDoc="0" locked="0" layoutInCell="1" allowOverlap="1" wp14:anchorId="6081D61D" wp14:editId="6FFFF23F">
          <wp:simplePos x="0" y="0"/>
          <wp:positionH relativeFrom="column">
            <wp:posOffset>-444500</wp:posOffset>
          </wp:positionH>
          <wp:positionV relativeFrom="paragraph">
            <wp:posOffset>-197485</wp:posOffset>
          </wp:positionV>
          <wp:extent cx="7139305" cy="204470"/>
          <wp:effectExtent l="0" t="0" r="4445" b="508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lum contrast="8000"/>
                    <a:extLst>
                      <a:ext uri="{28A0092B-C50C-407E-A947-70E740481C1C}">
                        <a14:useLocalDpi xmlns:a14="http://schemas.microsoft.com/office/drawing/2010/main" val="0"/>
                      </a:ext>
                    </a:extLst>
                  </a:blip>
                  <a:srcRect l="3609" t="46072" r="6508" b="49837"/>
                  <a:stretch>
                    <a:fillRect/>
                  </a:stretch>
                </pic:blipFill>
                <pic:spPr bwMode="auto">
                  <a:xfrm>
                    <a:off x="0" y="0"/>
                    <a:ext cx="7139305" cy="204470"/>
                  </a:xfrm>
                  <a:prstGeom prst="rect">
                    <a:avLst/>
                  </a:prstGeom>
                  <a:noFill/>
                </pic:spPr>
              </pic:pic>
            </a:graphicData>
          </a:graphic>
          <wp14:sizeRelH relativeFrom="page">
            <wp14:pctWidth>0</wp14:pctWidth>
          </wp14:sizeRelH>
          <wp14:sizeRelV relativeFrom="page">
            <wp14:pctHeight>0</wp14:pctHeight>
          </wp14:sizeRelV>
        </wp:anchor>
      </w:drawing>
    </w:r>
    <w:r w:rsidR="00760BCB" w:rsidRPr="00A8466B">
      <w:rPr>
        <w:rFonts w:ascii="Arial Narrow" w:hAnsi="Arial Narrow"/>
        <w:sz w:val="20"/>
        <w:szCs w:val="20"/>
      </w:rPr>
      <w:t xml:space="preserve">Liverpool Road, Widnes, </w:t>
    </w:r>
    <w:proofErr w:type="spellStart"/>
    <w:r w:rsidR="00760BCB" w:rsidRPr="00A8466B">
      <w:rPr>
        <w:rFonts w:ascii="Arial Narrow" w:hAnsi="Arial Narrow"/>
        <w:sz w:val="20"/>
        <w:szCs w:val="20"/>
      </w:rPr>
      <w:t>Halton</w:t>
    </w:r>
    <w:proofErr w:type="spellEnd"/>
    <w:r w:rsidR="00760BCB" w:rsidRPr="00A8466B">
      <w:rPr>
        <w:rFonts w:ascii="Arial Narrow" w:hAnsi="Arial Narrow"/>
        <w:sz w:val="20"/>
        <w:szCs w:val="20"/>
      </w:rPr>
      <w:t xml:space="preserve"> WA8 7HD</w:t>
    </w:r>
  </w:p>
  <w:p w:rsidR="00BE6A43" w:rsidRDefault="00565BC0">
    <w:pPr>
      <w:pStyle w:val="Footer"/>
      <w:rPr>
        <w:rFonts w:ascii="Arial Narrow" w:hAnsi="Arial Narrow"/>
        <w:sz w:val="20"/>
        <w:szCs w:val="20"/>
      </w:rPr>
    </w:pPr>
    <w:r>
      <w:rPr>
        <w:rFonts w:ascii="Arial Narrow" w:hAnsi="Arial Narrow"/>
        <w:noProof/>
        <w:sz w:val="20"/>
        <w:szCs w:val="20"/>
        <w:lang w:eastAsia="en-GB"/>
      </w:rPr>
      <w:drawing>
        <wp:anchor distT="0" distB="0" distL="114300" distR="114300" simplePos="0" relativeHeight="251652608" behindDoc="0" locked="0" layoutInCell="1" allowOverlap="1" wp14:anchorId="3350DAD5" wp14:editId="3FE7FEF0">
          <wp:simplePos x="0" y="0"/>
          <wp:positionH relativeFrom="column">
            <wp:posOffset>2491105</wp:posOffset>
          </wp:positionH>
          <wp:positionV relativeFrom="paragraph">
            <wp:posOffset>21590</wp:posOffset>
          </wp:positionV>
          <wp:extent cx="121285" cy="1212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sz w:val="20"/>
        <w:szCs w:val="20"/>
      </w:rPr>
      <w:sym w:font="Wingdings" w:char="F028"/>
    </w:r>
    <w:r w:rsidR="00A8466B">
      <w:rPr>
        <w:rFonts w:ascii="Arial Narrow" w:hAnsi="Arial Narrow"/>
        <w:sz w:val="20"/>
        <w:szCs w:val="20"/>
      </w:rPr>
      <w:t xml:space="preserve"> 0151 424 5861   </w:t>
    </w:r>
    <w:r w:rsidR="009733BF">
      <w:rPr>
        <w:rFonts w:ascii="Arial Narrow" w:hAnsi="Arial Narrow"/>
        <w:sz w:val="20"/>
        <w:szCs w:val="20"/>
      </w:rPr>
      <w:t xml:space="preserve">  </w:t>
    </w:r>
    <w:r w:rsidR="00A8466B">
      <w:rPr>
        <w:rFonts w:ascii="Arial Narrow" w:hAnsi="Arial Narrow"/>
        <w:sz w:val="20"/>
        <w:szCs w:val="20"/>
      </w:rPr>
      <w:t xml:space="preserve">  </w:t>
    </w:r>
    <w:r>
      <w:rPr>
        <w:rFonts w:ascii="Arial Narrow" w:hAnsi="Arial Narrow"/>
        <w:sz w:val="20"/>
        <w:szCs w:val="20"/>
      </w:rPr>
      <w:sym w:font="Wingdings" w:char="F02A"/>
    </w:r>
    <w:r w:rsidR="00760BCB" w:rsidRPr="00A8466B">
      <w:rPr>
        <w:rFonts w:ascii="Arial Narrow" w:hAnsi="Arial Narrow"/>
        <w:sz w:val="20"/>
        <w:szCs w:val="20"/>
      </w:rPr>
      <w:t xml:space="preserve"> </w:t>
    </w:r>
    <w:r w:rsidR="00C67400">
      <w:rPr>
        <w:rFonts w:ascii="Arial Narrow" w:hAnsi="Arial Narrow"/>
        <w:sz w:val="20"/>
        <w:szCs w:val="20"/>
      </w:rPr>
      <w:t>ditton.office@wpat.</w:t>
    </w:r>
    <w:r w:rsidR="00760BCB" w:rsidRPr="00A8466B">
      <w:rPr>
        <w:rFonts w:ascii="Arial Narrow" w:hAnsi="Arial Narrow"/>
        <w:sz w:val="20"/>
        <w:szCs w:val="20"/>
      </w:rPr>
      <w:t xml:space="preserve">uk </w:t>
    </w:r>
    <w:r w:rsidR="00A8466B">
      <w:rPr>
        <w:rFonts w:ascii="Arial Narrow" w:hAnsi="Arial Narrow"/>
        <w:sz w:val="20"/>
        <w:szCs w:val="20"/>
      </w:rPr>
      <w:t xml:space="preserve">  </w:t>
    </w:r>
    <w:r w:rsidR="00C67400">
      <w:rPr>
        <w:rFonts w:ascii="Arial Narrow" w:hAnsi="Arial Narrow"/>
        <w:sz w:val="20"/>
        <w:szCs w:val="20"/>
      </w:rPr>
      <w:t xml:space="preserve">    </w:t>
    </w:r>
    <w:r>
      <w:rPr>
        <w:rFonts w:ascii="Arial Narrow" w:hAnsi="Arial Narrow"/>
        <w:sz w:val="20"/>
        <w:szCs w:val="20"/>
      </w:rPr>
      <w:t xml:space="preserve">    </w:t>
    </w:r>
    <w:r w:rsidR="00A8466B">
      <w:rPr>
        <w:rFonts w:ascii="Arial Narrow" w:hAnsi="Arial Narrow"/>
        <w:sz w:val="20"/>
        <w:szCs w:val="20"/>
      </w:rPr>
      <w:t xml:space="preserve">   </w:t>
    </w:r>
    <w:r w:rsidR="00A8466B" w:rsidRPr="00A8466B">
      <w:rPr>
        <w:rFonts w:ascii="Arial Narrow" w:hAnsi="Arial Narrow"/>
        <w:sz w:val="20"/>
        <w:szCs w:val="20"/>
      </w:rPr>
      <w:t>@</w:t>
    </w:r>
    <w:proofErr w:type="spellStart"/>
    <w:r w:rsidR="00A8466B" w:rsidRPr="00A8466B">
      <w:rPr>
        <w:rFonts w:ascii="Arial Narrow" w:hAnsi="Arial Narrow"/>
        <w:sz w:val="20"/>
        <w:szCs w:val="20"/>
      </w:rPr>
      <w:t>ditton_ps</w:t>
    </w:r>
    <w:proofErr w:type="spellEnd"/>
  </w:p>
  <w:p w:rsidR="00BE6A43" w:rsidRDefault="00BE6A43">
    <w:pPr>
      <w:pStyle w:val="Footer"/>
      <w:rPr>
        <w:rFonts w:ascii="Arial Narrow" w:hAnsi="Arial Narrow"/>
        <w:sz w:val="20"/>
        <w:szCs w:val="20"/>
      </w:rPr>
    </w:pPr>
    <w:r>
      <w:rPr>
        <w:rFonts w:ascii="Arial Narrow" w:hAnsi="Arial Narrow"/>
        <w:noProof/>
        <w:sz w:val="20"/>
        <w:szCs w:val="20"/>
        <w:lang w:eastAsia="en-GB"/>
      </w:rPr>
      <w:drawing>
        <wp:anchor distT="0" distB="0" distL="114300" distR="114300" simplePos="0" relativeHeight="251677184" behindDoc="1" locked="0" layoutInCell="1" allowOverlap="1" wp14:anchorId="1C651508" wp14:editId="6CE4A6D9">
          <wp:simplePos x="0" y="0"/>
          <wp:positionH relativeFrom="column">
            <wp:posOffset>69215</wp:posOffset>
          </wp:positionH>
          <wp:positionV relativeFrom="paragraph">
            <wp:posOffset>79375</wp:posOffset>
          </wp:positionV>
          <wp:extent cx="6479540" cy="8007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tton Footer.png"/>
                  <pic:cNvPicPr/>
                </pic:nvPicPr>
                <pic:blipFill>
                  <a:blip r:embed="rId6">
                    <a:extLst>
                      <a:ext uri="{28A0092B-C50C-407E-A947-70E740481C1C}">
                        <a14:useLocalDpi xmlns:a14="http://schemas.microsoft.com/office/drawing/2010/main" val="0"/>
                      </a:ext>
                    </a:extLst>
                  </a:blip>
                  <a:stretch>
                    <a:fillRect/>
                  </a:stretch>
                </pic:blipFill>
                <pic:spPr>
                  <a:xfrm>
                    <a:off x="0" y="0"/>
                    <a:ext cx="6479540" cy="800735"/>
                  </a:xfrm>
                  <a:prstGeom prst="rect">
                    <a:avLst/>
                  </a:prstGeom>
                </pic:spPr>
              </pic:pic>
            </a:graphicData>
          </a:graphic>
        </wp:anchor>
      </w:drawing>
    </w:r>
  </w:p>
  <w:p w:rsidR="00BE6A43" w:rsidRDefault="00BE6A43">
    <w:pPr>
      <w:pStyle w:val="Footer"/>
      <w:rPr>
        <w:rFonts w:ascii="Arial Narrow" w:hAnsi="Arial Narrow"/>
        <w:sz w:val="20"/>
        <w:szCs w:val="20"/>
      </w:rPr>
    </w:pPr>
  </w:p>
  <w:p w:rsidR="00BE6A43" w:rsidRPr="00A8466B" w:rsidRDefault="00BE6A43">
    <w:pPr>
      <w:pStyle w:val="Footer"/>
      <w:rPr>
        <w:rFonts w:ascii="Arial Narrow" w:hAnsi="Arial Narrow"/>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B1" w:rsidRDefault="00C37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42" w:rsidRDefault="00293142" w:rsidP="00736174">
      <w:pPr>
        <w:spacing w:after="0" w:line="240" w:lineRule="auto"/>
      </w:pPr>
      <w:r>
        <w:separator/>
      </w:r>
    </w:p>
  </w:footnote>
  <w:footnote w:type="continuationSeparator" w:id="0">
    <w:p w:rsidR="00293142" w:rsidRDefault="00293142" w:rsidP="00736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B1" w:rsidRDefault="00C37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174" w:rsidRDefault="0059170C">
    <w:pPr>
      <w:pStyle w:val="Header"/>
    </w:pPr>
    <w:bookmarkStart w:id="0" w:name="_GoBack"/>
    <w:r>
      <w:rPr>
        <w:noProof/>
        <w:lang w:eastAsia="en-GB"/>
      </w:rPr>
      <w:drawing>
        <wp:anchor distT="0" distB="0" distL="114300" distR="114300" simplePos="0" relativeHeight="251681280" behindDoc="1" locked="0" layoutInCell="1" allowOverlap="1" wp14:anchorId="1AD89991" wp14:editId="02880973">
          <wp:simplePos x="0" y="0"/>
          <wp:positionH relativeFrom="margin">
            <wp:align>right</wp:align>
          </wp:positionH>
          <wp:positionV relativeFrom="paragraph">
            <wp:posOffset>-224790</wp:posOffset>
          </wp:positionV>
          <wp:extent cx="1219200" cy="1219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lang w:eastAsia="en-GB"/>
      </w:rPr>
      <w:drawing>
        <wp:anchor distT="0" distB="0" distL="114300" distR="114300" simplePos="0" relativeHeight="251679232" behindDoc="1" locked="0" layoutInCell="1" allowOverlap="1" wp14:anchorId="0B100FF5" wp14:editId="0240E1C1">
          <wp:simplePos x="0" y="0"/>
          <wp:positionH relativeFrom="margin">
            <wp:align>left</wp:align>
          </wp:positionH>
          <wp:positionV relativeFrom="paragraph">
            <wp:posOffset>-172085</wp:posOffset>
          </wp:positionV>
          <wp:extent cx="1166883" cy="116688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6883" cy="1166883"/>
                  </a:xfrm>
                  <a:prstGeom prst="rect">
                    <a:avLst/>
                  </a:prstGeom>
                  <a:noFill/>
                  <a:ln>
                    <a:noFill/>
                  </a:ln>
                </pic:spPr>
              </pic:pic>
            </a:graphicData>
          </a:graphic>
          <wp14:sizeRelH relativeFrom="page">
            <wp14:pctWidth>0</wp14:pctWidth>
          </wp14:sizeRelH>
          <wp14:sizeRelV relativeFrom="page">
            <wp14:pctHeight>0</wp14:pctHeight>
          </wp14:sizeRelV>
        </wp:anchor>
      </w:drawing>
    </w:r>
    <w:r w:rsidR="00BE6A43">
      <w:rPr>
        <w:noProof/>
        <w:lang w:eastAsia="en-GB"/>
      </w:rPr>
      <w:drawing>
        <wp:anchor distT="0" distB="0" distL="114300" distR="114300" simplePos="0" relativeHeight="251663872" behindDoc="0" locked="0" layoutInCell="1" allowOverlap="1" wp14:anchorId="6DE099D7" wp14:editId="5C7AD240">
          <wp:simplePos x="0" y="0"/>
          <wp:positionH relativeFrom="margin">
            <wp:posOffset>1637665</wp:posOffset>
          </wp:positionH>
          <wp:positionV relativeFrom="paragraph">
            <wp:posOffset>-59690</wp:posOffset>
          </wp:positionV>
          <wp:extent cx="3166110" cy="76200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lum contrast="8000"/>
                    <a:extLst>
                      <a:ext uri="{28A0092B-C50C-407E-A947-70E740481C1C}">
                        <a14:useLocalDpi xmlns:a14="http://schemas.microsoft.com/office/drawing/2010/main" val="0"/>
                      </a:ext>
                    </a:extLst>
                  </a:blip>
                  <a:srcRect l="9003" t="36230" r="63823" b="53310"/>
                  <a:stretch/>
                </pic:blipFill>
                <pic:spPr bwMode="auto">
                  <a:xfrm>
                    <a:off x="0" y="0"/>
                    <a:ext cx="316611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79BF">
      <w:rPr>
        <w:noProof/>
        <w:lang w:eastAsia="en-GB"/>
      </w:rPr>
      <mc:AlternateContent>
        <mc:Choice Requires="wps">
          <w:drawing>
            <wp:anchor distT="0" distB="0" distL="114300" distR="114300" simplePos="0" relativeHeight="251673088" behindDoc="0" locked="0" layoutInCell="1" allowOverlap="1" wp14:anchorId="6A41BD8F" wp14:editId="771202D8">
              <wp:simplePos x="0" y="0"/>
              <wp:positionH relativeFrom="column">
                <wp:posOffset>-140335</wp:posOffset>
              </wp:positionH>
              <wp:positionV relativeFrom="paragraph">
                <wp:posOffset>930909</wp:posOffset>
              </wp:positionV>
              <wp:extent cx="6791325" cy="9525"/>
              <wp:effectExtent l="38100" t="38100" r="66675" b="85725"/>
              <wp:wrapNone/>
              <wp:docPr id="7" name="Straight Connector 7"/>
              <wp:cNvGraphicFramePr/>
              <a:graphic xmlns:a="http://schemas.openxmlformats.org/drawingml/2006/main">
                <a:graphicData uri="http://schemas.microsoft.com/office/word/2010/wordprocessingShape">
                  <wps:wsp>
                    <wps:cNvCnPr/>
                    <wps:spPr>
                      <a:xfrm flipV="1">
                        <a:off x="0" y="0"/>
                        <a:ext cx="6791325"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9C1F3" id="Straight Connector 7"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73.3pt" to="523.7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B1" w:rsidRDefault="00C37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B0"/>
    <w:multiLevelType w:val="hybridMultilevel"/>
    <w:tmpl w:val="ABDCB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3F263F"/>
    <w:multiLevelType w:val="hybridMultilevel"/>
    <w:tmpl w:val="CAE08238"/>
    <w:lvl w:ilvl="0" w:tplc="7D2A420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20135"/>
    <w:multiLevelType w:val="hybridMultilevel"/>
    <w:tmpl w:val="C2EA22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1F07699"/>
    <w:multiLevelType w:val="hybridMultilevel"/>
    <w:tmpl w:val="4800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42"/>
    <w:rsid w:val="00091CB9"/>
    <w:rsid w:val="00182F03"/>
    <w:rsid w:val="002156E9"/>
    <w:rsid w:val="002279BF"/>
    <w:rsid w:val="00293142"/>
    <w:rsid w:val="00300C2E"/>
    <w:rsid w:val="00421599"/>
    <w:rsid w:val="00510B3A"/>
    <w:rsid w:val="00551C82"/>
    <w:rsid w:val="00565BC0"/>
    <w:rsid w:val="0059170C"/>
    <w:rsid w:val="005E3CA9"/>
    <w:rsid w:val="005E4673"/>
    <w:rsid w:val="00687408"/>
    <w:rsid w:val="00736174"/>
    <w:rsid w:val="00760BCB"/>
    <w:rsid w:val="007B2A9C"/>
    <w:rsid w:val="00801D25"/>
    <w:rsid w:val="00843647"/>
    <w:rsid w:val="009014D3"/>
    <w:rsid w:val="009733BF"/>
    <w:rsid w:val="009A2ACA"/>
    <w:rsid w:val="009B0882"/>
    <w:rsid w:val="009B254F"/>
    <w:rsid w:val="00A8466B"/>
    <w:rsid w:val="00B46F7A"/>
    <w:rsid w:val="00BE6A43"/>
    <w:rsid w:val="00C37BB1"/>
    <w:rsid w:val="00C5197E"/>
    <w:rsid w:val="00C67400"/>
    <w:rsid w:val="00C80AE9"/>
    <w:rsid w:val="00D135DD"/>
    <w:rsid w:val="00E46763"/>
    <w:rsid w:val="00E61A68"/>
    <w:rsid w:val="00EE0EAD"/>
    <w:rsid w:val="00F26CEC"/>
    <w:rsid w:val="00F475FA"/>
    <w:rsid w:val="00F968DD"/>
    <w:rsid w:val="00FF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5A6ABFE7-E599-452A-8168-0F4C5EE2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EA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36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36174"/>
    <w:rPr>
      <w:rFonts w:ascii="Tahoma" w:hAnsi="Tahoma" w:cs="Tahoma"/>
      <w:sz w:val="16"/>
      <w:szCs w:val="16"/>
      <w:lang w:eastAsia="en-US"/>
    </w:rPr>
  </w:style>
  <w:style w:type="paragraph" w:styleId="Header">
    <w:name w:val="header"/>
    <w:basedOn w:val="Normal"/>
    <w:link w:val="HeaderChar"/>
    <w:rsid w:val="00736174"/>
    <w:pPr>
      <w:tabs>
        <w:tab w:val="center" w:pos="4513"/>
        <w:tab w:val="right" w:pos="9026"/>
      </w:tabs>
      <w:spacing w:after="0" w:line="240" w:lineRule="auto"/>
    </w:pPr>
  </w:style>
  <w:style w:type="character" w:customStyle="1" w:styleId="HeaderChar">
    <w:name w:val="Header Char"/>
    <w:basedOn w:val="DefaultParagraphFont"/>
    <w:link w:val="Header"/>
    <w:rsid w:val="00736174"/>
    <w:rPr>
      <w:sz w:val="22"/>
      <w:szCs w:val="22"/>
      <w:lang w:eastAsia="en-US"/>
    </w:rPr>
  </w:style>
  <w:style w:type="paragraph" w:styleId="Footer">
    <w:name w:val="footer"/>
    <w:basedOn w:val="Normal"/>
    <w:link w:val="FooterChar"/>
    <w:rsid w:val="00736174"/>
    <w:pPr>
      <w:tabs>
        <w:tab w:val="center" w:pos="4513"/>
        <w:tab w:val="right" w:pos="9026"/>
      </w:tabs>
      <w:spacing w:after="0" w:line="240" w:lineRule="auto"/>
    </w:pPr>
  </w:style>
  <w:style w:type="character" w:customStyle="1" w:styleId="FooterChar">
    <w:name w:val="Footer Char"/>
    <w:basedOn w:val="DefaultParagraphFont"/>
    <w:link w:val="Footer"/>
    <w:rsid w:val="00736174"/>
    <w:rPr>
      <w:sz w:val="22"/>
      <w:szCs w:val="22"/>
      <w:lang w:eastAsia="en-US"/>
    </w:rPr>
  </w:style>
  <w:style w:type="paragraph" w:styleId="NoSpacing">
    <w:name w:val="No Spacing"/>
    <w:uiPriority w:val="1"/>
    <w:qFormat/>
    <w:rsid w:val="00300C2E"/>
    <w:rPr>
      <w:sz w:val="22"/>
      <w:szCs w:val="22"/>
      <w:lang w:eastAsia="en-US"/>
    </w:rPr>
  </w:style>
  <w:style w:type="character" w:styleId="Hyperlink">
    <w:name w:val="Hyperlink"/>
    <w:basedOn w:val="DefaultParagraphFont"/>
    <w:rsid w:val="00760B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Letters%202012%202013\school%20letterhead%20Oct%202012%20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EF16A252B804DAA6552C20E2CC493" ma:contentTypeVersion="12" ma:contentTypeDescription="Create a new document." ma:contentTypeScope="" ma:versionID="ff6adc0dc2a67ec17f91f230cbf45a80">
  <xsd:schema xmlns:xsd="http://www.w3.org/2001/XMLSchema" xmlns:xs="http://www.w3.org/2001/XMLSchema" xmlns:p="http://schemas.microsoft.com/office/2006/metadata/properties" xmlns:ns2="4d519e58-e313-4e54-8c16-43f7312abebe" xmlns:ns3="32803285-019c-47dc-8ed3-0cc9d96aa896" targetNamespace="http://schemas.microsoft.com/office/2006/metadata/properties" ma:root="true" ma:fieldsID="ffcc02f3ea95d89a603bd1061ab144cc" ns2:_="" ns3:_="">
    <xsd:import namespace="4d519e58-e313-4e54-8c16-43f7312abebe"/>
    <xsd:import namespace="32803285-019c-47dc-8ed3-0cc9d96aa8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19e58-e313-4e54-8c16-43f7312ab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803285-019c-47dc-8ed3-0cc9d96aa89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a84049c-71c4-45b9-9040-28d852aeca3d}" ma:internalName="TaxCatchAll" ma:showField="CatchAllData" ma:web="32803285-019c-47dc-8ed3-0cc9d96aa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803285-019c-47dc-8ed3-0cc9d96aa896" xsi:nil="true"/>
    <lcf76f155ced4ddcb4097134ff3c332f xmlns="4d519e58-e313-4e54-8c16-43f7312ab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8B84DB-2BF5-4EB8-844E-41ABD79D82D6}"/>
</file>

<file path=customXml/itemProps2.xml><?xml version="1.0" encoding="utf-8"?>
<ds:datastoreItem xmlns:ds="http://schemas.openxmlformats.org/officeDocument/2006/customXml" ds:itemID="{79BBD9AF-1486-4E34-8436-481623D5BE78}"/>
</file>

<file path=customXml/itemProps3.xml><?xml version="1.0" encoding="utf-8"?>
<ds:datastoreItem xmlns:ds="http://schemas.openxmlformats.org/officeDocument/2006/customXml" ds:itemID="{194A4281-D1F4-4730-A3FD-4CD2B919962B}"/>
</file>

<file path=docProps/app.xml><?xml version="1.0" encoding="utf-8"?>
<Properties xmlns="http://schemas.openxmlformats.org/officeDocument/2006/extended-properties" xmlns:vt="http://schemas.openxmlformats.org/officeDocument/2006/docPropsVTypes">
  <Template>school letterhead Oct 2012 Col</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Linaker</dc:creator>
  <cp:lastModifiedBy>Alison Campbell</cp:lastModifiedBy>
  <cp:revision>2</cp:revision>
  <cp:lastPrinted>2019-07-03T11:11:00Z</cp:lastPrinted>
  <dcterms:created xsi:type="dcterms:W3CDTF">2025-06-13T07:41:00Z</dcterms:created>
  <dcterms:modified xsi:type="dcterms:W3CDTF">2025-06-13T07:41:00Z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0x01010039FEF16A252B804DAA6552C20E2CC493</vt:lpwstr>
  </property>
  <property fmtid="{D5CDD505-2E9C-101B-9397-08002B2CF9AE}" pid="3" name="Order">
    <vt:r8>684200</vt:r8>
  </property>
</Properties>
</file>