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1044C" w14:paraId="544311B5" w14:textId="77777777" w:rsidTr="6F0D4094">
        <w:tc>
          <w:tcPr>
            <w:tcW w:w="9242" w:type="dxa"/>
            <w:shd w:val="clear" w:color="auto" w:fill="EEECE1" w:themeFill="background2"/>
          </w:tcPr>
          <w:p w14:paraId="4AA9CE9C" w14:textId="7A0453FA" w:rsidR="00A1044C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3EA84477">
              <w:rPr>
                <w:rFonts w:asciiTheme="minorHAnsi" w:eastAsiaTheme="minorEastAsia" w:hAnsiTheme="minorHAnsi" w:cstheme="minorBidi"/>
              </w:rPr>
              <w:t>DT - Textiles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        </w:t>
            </w:r>
            <w:r w:rsidR="00A1044C" w:rsidRPr="3EA84477">
              <w:rPr>
                <w:rFonts w:asciiTheme="minorHAnsi" w:eastAsiaTheme="minorEastAsia" w:hAnsiTheme="minorHAnsi" w:cstheme="minorBidi"/>
              </w:rPr>
              <w:t>Year</w:t>
            </w:r>
            <w:r w:rsidRPr="3EA84477">
              <w:rPr>
                <w:rFonts w:asciiTheme="minorHAnsi" w:eastAsiaTheme="minorEastAsia" w:hAnsiTheme="minorHAnsi" w:cstheme="minorBidi"/>
              </w:rPr>
              <w:t>:</w:t>
            </w:r>
            <w:r w:rsidR="6C741661" w:rsidRPr="3EA84477">
              <w:rPr>
                <w:rFonts w:asciiTheme="minorHAnsi" w:eastAsiaTheme="minorEastAsia" w:hAnsiTheme="minorHAnsi" w:cstheme="minorBidi"/>
              </w:rPr>
              <w:t xml:space="preserve">  A</w:t>
            </w:r>
            <w:r w:rsidR="00B37CFA">
              <w:rPr>
                <w:rFonts w:asciiTheme="minorHAnsi" w:eastAsiaTheme="minorEastAsia" w:hAnsiTheme="minorHAnsi" w:cstheme="minorBidi"/>
              </w:rPr>
              <w:t xml:space="preserve"> </w:t>
            </w:r>
            <w:r w:rsidR="00D44164">
              <w:rPr>
                <w:rFonts w:asciiTheme="minorHAnsi" w:eastAsiaTheme="minorEastAsia" w:hAnsiTheme="minorHAnsi" w:cstheme="minorBidi"/>
              </w:rPr>
              <w:t xml:space="preserve">– Summer </w:t>
            </w:r>
            <w:r w:rsidR="00B37CFA">
              <w:rPr>
                <w:rFonts w:asciiTheme="minorHAnsi" w:eastAsiaTheme="minorEastAsia" w:hAnsiTheme="minorHAnsi" w:cstheme="minorBidi"/>
              </w:rPr>
              <w:t>(LKS2)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NC</w:t>
            </w:r>
            <w:r w:rsidR="00FC0324" w:rsidRPr="3EA84477">
              <w:rPr>
                <w:rFonts w:asciiTheme="minorHAnsi" w:eastAsiaTheme="minorEastAsia" w:hAnsiTheme="minorHAnsi" w:cstheme="minorBidi"/>
              </w:rPr>
              <w:t>/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PoS: </w:t>
            </w:r>
          </w:p>
          <w:p w14:paraId="0D0577CC" w14:textId="22A8724A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25EC919" w14:textId="054E9935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Generate, develop, model and communicate their ideas through discussion, annotated sketches, prototypes and pattern pieces.</w:t>
            </w:r>
          </w:p>
          <w:p w14:paraId="62CEA060" w14:textId="175AF125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Select from tools and equipment to perform practical tasks [for example, cutting, shaping, joining and finishing] accurately. </w:t>
            </w:r>
          </w:p>
          <w:p w14:paraId="202CFB95" w14:textId="3C106088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select from and use a wider range of materials and components, including textiles according to their functional properties and aesthetic qualities</w:t>
            </w:r>
          </w:p>
          <w:p w14:paraId="57D02066" w14:textId="17D59C6E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Investigate and analyse a range of existing products. </w:t>
            </w:r>
          </w:p>
          <w:p w14:paraId="6C174871" w14:textId="3277694A" w:rsidR="00A1044C" w:rsidRDefault="3EA84477" w:rsidP="3EA84477">
            <w:pPr>
              <w:pStyle w:val="ListParagraph"/>
              <w:numPr>
                <w:ilvl w:val="0"/>
                <w:numId w:val="11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</w:tc>
      </w:tr>
      <w:tr w:rsidR="001D1013" w14:paraId="0C2A4178" w14:textId="77777777" w:rsidTr="6F0D4094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6F0D4094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6F0D4094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0D36C735" w14:textId="3848A42E" w:rsidR="006316BE" w:rsidRDefault="00875F76" w:rsidP="006316B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>design a product which requires them to use templates and joining techniques and can explain the user and purp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ose. For example: a puppet for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themselves.</w:t>
            </w:r>
          </w:p>
          <w:p w14:paraId="0984EB8A" w14:textId="0E50F4E1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their puppet and can label it with materials and key parts (joining techniques, gap for hand to go, appealing qualities). </w:t>
            </w:r>
          </w:p>
          <w:p w14:paraId="4B4CBD59" w14:textId="6E6A6CEC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create templates that were used to create the final product</w:t>
            </w:r>
          </w:p>
          <w:p w14:paraId="5A08E7F8" w14:textId="008521D1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sticks, staples, pins, stitching techniques and scissors to cut and join materials (fabric)</w:t>
            </w:r>
          </w:p>
          <w:p w14:paraId="22B7F527" w14:textId="55FDC118" w:rsid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a variety of real-life items that use a variety of joining techniques such as books, clothes etc and can explain why the joining technique is effective.</w:t>
            </w:r>
          </w:p>
          <w:p w14:paraId="6893E0F7" w14:textId="3FC1F47B" w:rsidR="001D1013" w:rsidRPr="006316BE" w:rsidRDefault="00875F76" w:rsidP="006316BE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006316BE" w:rsidRPr="06199648">
              <w:rPr>
                <w:rFonts w:ascii="Calibri" w:eastAsia="Calibri" w:hAnsi="Calibri" w:cs="Calibri"/>
                <w:color w:val="000000" w:themeColor="text1"/>
              </w:rPr>
              <w:t xml:space="preserve"> if their puppet is suitable for the intended user and purpose. They can discuss if it is appealing and functional. They can offer a way to improve their card with some guidance where required.</w:t>
            </w:r>
          </w:p>
        </w:tc>
      </w:tr>
      <w:tr w:rsidR="001D1013" w14:paraId="65F881D0" w14:textId="77777777" w:rsidTr="6F0D4094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3EA84477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276F1DF1" w14:textId="645053BC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3D textiles product using a 2D shapes and can explain the user and purpose. For example: </w:t>
            </w:r>
            <w:r w:rsidR="00654DD2">
              <w:rPr>
                <w:rFonts w:ascii="Calibri" w:eastAsia="Calibri" w:hAnsi="Calibri" w:cs="Calibri"/>
                <w:color w:val="000000" w:themeColor="text1"/>
              </w:rPr>
              <w:t>pencil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for themselves when they go to a fair</w:t>
            </w:r>
          </w:p>
          <w:p w14:paraId="090ACD47" w14:textId="11099D4A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>draw an an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notated sketch of a 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using 2D shapes as a basis and can label it with materials and strengthening solutions. </w:t>
            </w:r>
          </w:p>
          <w:p w14:paraId="1E10417E" w14:textId="19412A4D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for their </w:t>
            </w:r>
            <w:r w:rsidR="00654DD2"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using paper.</w:t>
            </w:r>
          </w:p>
          <w:p w14:paraId="57281163" w14:textId="536DE1B5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 They can use card or paper straws to strengthen their structure.</w:t>
            </w:r>
          </w:p>
          <w:p w14:paraId="7BC42FD3" w14:textId="658647F6" w:rsidR="3EA84477" w:rsidRDefault="00875F76" w:rsidP="3EA84477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6316BE">
              <w:rPr>
                <w:rFonts w:ascii="Calibri" w:eastAsia="Calibri" w:hAnsi="Calibri" w:cs="Calibri"/>
                <w:color w:val="000000" w:themeColor="text1"/>
              </w:rPr>
              <w:t>now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="3EA84477"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pencil case.</w:t>
            </w:r>
          </w:p>
          <w:p w14:paraId="6C21C110" w14:textId="7DB09E57" w:rsidR="001D1013" w:rsidRDefault="001D1013" w:rsidP="44FA766B">
            <w:pPr>
              <w:pStyle w:val="ListParagrap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D1013" w14:paraId="44D40FDF" w14:textId="77777777" w:rsidTr="6F0D4094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Key Vocabulary</w:t>
            </w:r>
          </w:p>
          <w:p w14:paraId="2C0B33EF" w14:textId="1E7D8B14" w:rsidR="001D1013" w:rsidRDefault="007D54D4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Textiles, a</w:t>
            </w:r>
            <w:r w:rsidR="3EA84477" w:rsidRPr="3EA84477">
              <w:rPr>
                <w:rFonts w:asciiTheme="minorHAnsi" w:eastAsiaTheme="minorEastAsia" w:hAnsiTheme="minorHAnsi" w:cstheme="minorBidi"/>
              </w:rPr>
              <w:t>pplique, embroidery, pattern-pieces, template, seam, seam allowance</w:t>
            </w:r>
            <w:r>
              <w:rPr>
                <w:rFonts w:asciiTheme="minorHAnsi" w:eastAsiaTheme="minorEastAsia" w:hAnsiTheme="minorHAnsi" w:cstheme="minorBidi"/>
              </w:rPr>
              <w:t>, evaluate</w:t>
            </w:r>
          </w:p>
        </w:tc>
      </w:tr>
      <w:tr w:rsidR="001D1013" w14:paraId="7E70D511" w14:textId="77777777" w:rsidTr="6F0D4094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706F4834" w14:textId="64BC294E" w:rsidR="004400F9" w:rsidRDefault="3344C4E0" w:rsidP="3EA84477">
            <w:p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E</w:t>
            </w:r>
            <w:r w:rsidR="00D44164">
              <w:rPr>
                <w:rFonts w:asciiTheme="minorHAnsi" w:eastAsiaTheme="minorEastAsia" w:hAnsiTheme="minorHAnsi" w:cstheme="minorBidi"/>
              </w:rPr>
              <w:t>valuating</w:t>
            </w:r>
            <w:bookmarkStart w:id="0" w:name="_GoBack"/>
            <w:bookmarkEnd w:id="0"/>
            <w:r w:rsidRPr="3EA84477">
              <w:rPr>
                <w:rFonts w:asciiTheme="minorHAnsi" w:eastAsiaTheme="minorEastAsia" w:hAnsiTheme="minorHAnsi" w:cstheme="minorBidi"/>
              </w:rPr>
              <w:t xml:space="preserve"> existing products</w:t>
            </w:r>
          </w:p>
          <w:p w14:paraId="4BB8305B" w14:textId="5F56D816" w:rsidR="004400F9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Look at existing textiles products, including </w:t>
            </w:r>
            <w:r w:rsidR="007D54D4">
              <w:rPr>
                <w:rFonts w:asciiTheme="minorHAnsi" w:eastAsiaTheme="minorEastAsia" w:hAnsiTheme="minorHAnsi" w:cstheme="minorBidi"/>
              </w:rPr>
              <w:t>pencil cases</w:t>
            </w:r>
            <w:r w:rsidRPr="3EA84477">
              <w:rPr>
                <w:rFonts w:asciiTheme="minorHAnsi" w:eastAsiaTheme="minorEastAsia" w:hAnsiTheme="minorHAnsi" w:cstheme="minorBidi"/>
              </w:rPr>
              <w:t>. Evaluate the stitches used and look at any fastenings – buttons, zips etc.</w:t>
            </w:r>
          </w:p>
          <w:p w14:paraId="35FBF339" w14:textId="04CE56BD" w:rsidR="004400F9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3EA84477">
              <w:rPr>
                <w:rFonts w:asciiTheme="minorHAnsi" w:eastAsiaTheme="minorEastAsia" w:hAnsiTheme="minorHAnsi" w:cstheme="minorBidi"/>
              </w:rPr>
              <w:t>Consider the 2D shapes that have been used to create the different products, do they use the same shape or a variety of shapes?</w:t>
            </w:r>
          </w:p>
          <w:p w14:paraId="416BE468" w14:textId="77777777" w:rsidR="004400F9" w:rsidRPr="007D54D4" w:rsidRDefault="3EA84477" w:rsidP="3EA84477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lastRenderedPageBreak/>
              <w:t>Consider the user, purpose and appeal of each of the products, can you tell which ones have been designed for a child or an adult? Do they have any clear differences which show their intended user or purpose? Ma</w:t>
            </w:r>
            <w:r w:rsidR="007D54D4">
              <w:rPr>
                <w:rFonts w:asciiTheme="minorHAnsi" w:eastAsiaTheme="minorEastAsia" w:hAnsiTheme="minorHAnsi" w:cstheme="minorBidi"/>
              </w:rPr>
              <w:t xml:space="preserve">ybe they’re </w:t>
            </w:r>
            <w:r w:rsidRPr="3EA84477">
              <w:rPr>
                <w:rFonts w:asciiTheme="minorHAnsi" w:eastAsiaTheme="minorEastAsia" w:hAnsiTheme="minorHAnsi" w:cstheme="minorBidi"/>
              </w:rPr>
              <w:t>a b</w:t>
            </w:r>
            <w:r w:rsidR="007D54D4">
              <w:rPr>
                <w:rFonts w:asciiTheme="minorHAnsi" w:eastAsiaTheme="minorEastAsia" w:hAnsiTheme="minorHAnsi" w:cstheme="minorBidi"/>
              </w:rPr>
              <w:t>r</w:t>
            </w:r>
            <w:r w:rsidRPr="3EA84477">
              <w:rPr>
                <w:rFonts w:asciiTheme="minorHAnsi" w:eastAsiaTheme="minorEastAsia" w:hAnsiTheme="minorHAnsi" w:cstheme="minorBidi"/>
              </w:rPr>
              <w:t>ighter colour or have a larger, more robust zip for a child etc.</w:t>
            </w:r>
          </w:p>
          <w:p w14:paraId="662185F6" w14:textId="77777777" w:rsidR="007D54D4" w:rsidRPr="007D54D4" w:rsidRDefault="007D54D4" w:rsidP="007D54D4">
            <w:pPr>
              <w:pStyle w:val="ListParagraph"/>
              <w:spacing w:line="259" w:lineRule="auto"/>
              <w:rPr>
                <w:lang w:val="en-US"/>
              </w:rPr>
            </w:pPr>
          </w:p>
          <w:p w14:paraId="0CCBB87A" w14:textId="75D6AA0F" w:rsidR="007D54D4" w:rsidRPr="007D54D4" w:rsidRDefault="007D54D4" w:rsidP="007D54D4">
            <w:pPr>
              <w:spacing w:line="259" w:lineRule="auto"/>
              <w:rPr>
                <w:rFonts w:asciiTheme="minorHAnsi" w:hAnsiTheme="minorHAnsi" w:cstheme="minorHAnsi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textiles</w:t>
            </w:r>
          </w:p>
        </w:tc>
      </w:tr>
      <w:tr w:rsidR="001D1013" w14:paraId="02438407" w14:textId="77777777" w:rsidTr="6F0D4094">
        <w:tc>
          <w:tcPr>
            <w:tcW w:w="9242" w:type="dxa"/>
          </w:tcPr>
          <w:p w14:paraId="17391A23" w14:textId="13813A1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6686EA65" w14:textId="31EE1481" w:rsidR="004400F9" w:rsidRDefault="3EA84477" w:rsidP="3EA84477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Practise a range of stiches – backstitch, running stitch, backwards running stitch, over sew stitch and blanket stitch. Demonstrate the need for a seam allowance. Evaluate the effectiveness of the different stitches. </w:t>
            </w:r>
          </w:p>
          <w:p w14:paraId="2F1BD5F2" w14:textId="714654E5" w:rsidR="004400F9" w:rsidRDefault="3EA84477" w:rsidP="3EA84477">
            <w:pPr>
              <w:pStyle w:val="ListParagraph"/>
              <w:numPr>
                <w:ilvl w:val="0"/>
                <w:numId w:val="8"/>
              </w:num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Explore a variety of materials, consider their properties: waterproof, rigidity, strength. Consider their finish, would it be a suitable or appealing product for a </w:t>
            </w:r>
            <w:r w:rsidR="007D54D4">
              <w:rPr>
                <w:rFonts w:asciiTheme="minorHAnsi" w:eastAsiaTheme="minorEastAsia" w:hAnsiTheme="minorHAnsi" w:cstheme="minorBidi"/>
              </w:rPr>
              <w:t>pencil case</w:t>
            </w:r>
            <w:r w:rsidRPr="3EA84477">
              <w:rPr>
                <w:rFonts w:asciiTheme="minorHAnsi" w:eastAsiaTheme="minorEastAsia" w:hAnsiTheme="minorHAnsi" w:cstheme="minorBidi"/>
              </w:rPr>
              <w:t>? E.g. silk/satin would not be appropriate as it is too flimsy.</w:t>
            </w:r>
          </w:p>
          <w:p w14:paraId="4746E780" w14:textId="77777777" w:rsidR="004400F9" w:rsidRDefault="3EA84477" w:rsidP="3EA84477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Practise finishing techniques such as embroidery and applique.</w:t>
            </w:r>
          </w:p>
          <w:p w14:paraId="15BCACF2" w14:textId="44C29064" w:rsidR="007D54D4" w:rsidRPr="007D54D4" w:rsidRDefault="007D54D4" w:rsidP="007D54D4">
            <w:pPr>
              <w:rPr>
                <w:rFonts w:asciiTheme="minorHAnsi" w:eastAsiaTheme="minorEastAsia" w:hAnsiTheme="minorHAnsi" w:cstheme="minorBidi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</w:t>
            </w:r>
          </w:p>
        </w:tc>
      </w:tr>
      <w:tr w:rsidR="001D1013" w14:paraId="3B3E4092" w14:textId="77777777" w:rsidTr="6F0D4094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3EA84477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30E8BB82" w14:textId="77C0A891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Design: Can you design a textile product considering how to join two pieces of fabric securely?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61146965" w14:textId="249FECF8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Through discussion with peers and adults develop a design criterion, this should consider: Who is the intended user and what is the purpose of the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 What materials will you use? How will it be joined? How will it be strengthened? How will it be finished?</w:t>
            </w:r>
          </w:p>
          <w:p w14:paraId="6B6F0421" w14:textId="61A9F7B2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Present ideas thr</w:t>
            </w:r>
            <w:r w:rsidR="007D54D4">
              <w:rPr>
                <w:rFonts w:ascii="Calibri" w:eastAsia="Calibri" w:hAnsi="Calibri" w:cs="Calibri"/>
                <w:color w:val="000000" w:themeColor="text1"/>
              </w:rPr>
              <w:t>ough annotated sketches and pattern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-pieces.</w:t>
            </w:r>
          </w:p>
          <w:p w14:paraId="25B3B17C" w14:textId="71ED4DEE" w:rsidR="007D54D4" w:rsidRDefault="007D54D4" w:rsidP="3EA84477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allowance for a seam has been included.</w:t>
            </w:r>
          </w:p>
          <w:p w14:paraId="218E37F5" w14:textId="7A1E995A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2652BF09" w14:textId="77777777" w:rsidR="004400F9" w:rsidRDefault="3EA84477" w:rsidP="3EA84477">
            <w:pPr>
              <w:pStyle w:val="ListParagraph"/>
              <w:numPr>
                <w:ilvl w:val="0"/>
                <w:numId w:val="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15A6CE1F" w14:textId="6292682F" w:rsidR="007D54D4" w:rsidRPr="007D54D4" w:rsidRDefault="007D54D4" w:rsidP="007D54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pattern pieces, template, seam, seam allowance</w:t>
            </w:r>
          </w:p>
        </w:tc>
      </w:tr>
      <w:tr w:rsidR="001D1013" w14:paraId="05A15D8E" w14:textId="77777777" w:rsidTr="6F0D4094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449D9F46" w14:textId="5F154553" w:rsidR="004400F9" w:rsidRDefault="526EA0CE" w:rsidP="3EA84477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05E3BAB0" w14:textId="233296D9" w:rsidR="004400F9" w:rsidRDefault="3EA84477" w:rsidP="3EA84477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select from and use appropriate tools to accurately measure, mark out, cut, shape, join and strengthen their </w:t>
            </w:r>
            <w:r w:rsidR="00654DD2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cases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using fabric, scissors, needles and thread.</w:t>
            </w:r>
          </w:p>
          <w:p w14:paraId="108B5830" w14:textId="0785DA5B" w:rsidR="004400F9" w:rsidRDefault="3EA84477" w:rsidP="3EA8447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Children will use finishing and decorative techniques suitable for the product they are designing and making in order to make it appealing e.g. embroidery and applique.</w:t>
            </w:r>
          </w:p>
          <w:p w14:paraId="50904E3D" w14:textId="77777777" w:rsidR="004400F9" w:rsidRPr="007D54D4" w:rsidRDefault="3EA84477" w:rsidP="3EA84477">
            <w:pPr>
              <w:pStyle w:val="ListParagraph"/>
              <w:numPr>
                <w:ilvl w:val="0"/>
                <w:numId w:val="4"/>
              </w:num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7A23A3F" w14:textId="20C2A80C" w:rsidR="007D54D4" w:rsidRPr="007D54D4" w:rsidRDefault="007D54D4" w:rsidP="007D54D4">
            <w:p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applique, pattern pieces, template, seam, seam allowance</w:t>
            </w:r>
          </w:p>
        </w:tc>
      </w:tr>
      <w:tr w:rsidR="001D1013" w14:paraId="4C5ACD77" w14:textId="77777777" w:rsidTr="6F0D4094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Evaluating</w:t>
            </w:r>
          </w:p>
          <w:p w14:paraId="0B4648EE" w14:textId="07FA67E4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59373D14" w14:textId="7E8021C9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appropriate tests – Does the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securely hold 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>pencils/pens/rubbers etc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  <w:r w:rsidR="007D54D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Is it long enough and wide enough for the items?</w:t>
            </w:r>
          </w:p>
          <w:p w14:paraId="2E8DF608" w14:textId="6C631534" w:rsidR="004400F9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chosen joining technique work for the product? What are the areas of strength and improvement?</w:t>
            </w:r>
          </w:p>
          <w:p w14:paraId="149D1841" w14:textId="77777777" w:rsidR="004400F9" w:rsidRPr="007D54D4" w:rsidRDefault="3EA84477" w:rsidP="3EA84477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Functionality: Does the product work for the intended purpose? Is the product appealing to 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the eye as well?</w:t>
            </w:r>
          </w:p>
          <w:p w14:paraId="5AE81CF0" w14:textId="77777777" w:rsidR="007D54D4" w:rsidRDefault="007D54D4" w:rsidP="007D54D4">
            <w:pPr>
              <w:spacing w:line="259" w:lineRule="auto"/>
            </w:pPr>
          </w:p>
          <w:p w14:paraId="70C839B5" w14:textId="5CAE1C38" w:rsidR="007D54D4" w:rsidRDefault="007D54D4" w:rsidP="007D54D4">
            <w:pPr>
              <w:spacing w:line="259" w:lineRule="auto"/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6F0D4094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3EA84477">
              <w:rPr>
                <w:rFonts w:asciiTheme="minorHAnsi" w:eastAsiaTheme="minorEastAsia" w:hAnsiTheme="minorHAnsi" w:cstheme="minorBidi"/>
              </w:rPr>
              <w:t>:</w:t>
            </w:r>
          </w:p>
          <w:p w14:paraId="6084A157" w14:textId="1CF57EDF" w:rsidR="004400F9" w:rsidRDefault="3EA84477" w:rsidP="3EA84477">
            <w:p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UKS2 – Textiles: Combining different shapes.</w:t>
            </w:r>
          </w:p>
        </w:tc>
      </w:tr>
    </w:tbl>
    <w:p w14:paraId="04F1D85F" w14:textId="77777777" w:rsidR="00A1044C" w:rsidRDefault="00A1044C"/>
    <w:sectPr w:rsidR="00A1044C" w:rsidSect="00246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8455" w14:textId="77777777" w:rsidR="00CF0C40" w:rsidRDefault="00CF0C40" w:rsidP="004400F9">
      <w:pPr>
        <w:spacing w:after="0" w:line="240" w:lineRule="auto"/>
      </w:pPr>
      <w:r>
        <w:separator/>
      </w:r>
    </w:p>
  </w:endnote>
  <w:endnote w:type="continuationSeparator" w:id="0">
    <w:p w14:paraId="710F305C" w14:textId="77777777" w:rsidR="00CF0C40" w:rsidRDefault="00CF0C40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A9ED" w14:textId="77777777" w:rsidR="003C0091" w:rsidRDefault="003C0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B82F" w14:textId="5C22E12C" w:rsidR="003C0091" w:rsidRDefault="003C0091">
    <w:pPr>
      <w:pStyle w:val="Footer"/>
    </w:pPr>
    <w:r>
      <w:t>November 2022 V2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947C" w14:textId="77777777" w:rsidR="003C0091" w:rsidRDefault="003C0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E4EA" w14:textId="77777777" w:rsidR="00CF0C40" w:rsidRDefault="00CF0C40" w:rsidP="004400F9">
      <w:pPr>
        <w:spacing w:after="0" w:line="240" w:lineRule="auto"/>
      </w:pPr>
      <w:r>
        <w:separator/>
      </w:r>
    </w:p>
  </w:footnote>
  <w:footnote w:type="continuationSeparator" w:id="0">
    <w:p w14:paraId="70AF013B" w14:textId="77777777" w:rsidR="00CF0C40" w:rsidRDefault="00CF0C40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FC2B1" w14:textId="77777777" w:rsidR="003C0091" w:rsidRDefault="003C0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875F76" w:rsidRPr="004400F9" w:rsidRDefault="00875F76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F0962" w14:textId="77777777" w:rsidR="003C0091" w:rsidRDefault="003C0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19F"/>
    <w:multiLevelType w:val="hybridMultilevel"/>
    <w:tmpl w:val="591E329E"/>
    <w:lvl w:ilvl="0" w:tplc="4F98F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06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6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4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0F9"/>
    <w:multiLevelType w:val="hybridMultilevel"/>
    <w:tmpl w:val="05FC0436"/>
    <w:lvl w:ilvl="0" w:tplc="DB34FB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B4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A5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C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48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4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6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CA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8FE"/>
    <w:multiLevelType w:val="hybridMultilevel"/>
    <w:tmpl w:val="9656EC5C"/>
    <w:lvl w:ilvl="0" w:tplc="197E6D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16E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42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C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9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0A2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8E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A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4F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D6AF0"/>
    <w:multiLevelType w:val="hybridMultilevel"/>
    <w:tmpl w:val="98627EDA"/>
    <w:lvl w:ilvl="0" w:tplc="EC08B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D8C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46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AC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4B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00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E0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89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8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25215"/>
    <w:multiLevelType w:val="hybridMultilevel"/>
    <w:tmpl w:val="66DA2C6E"/>
    <w:lvl w:ilvl="0" w:tplc="DE6C7D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28D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641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6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C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44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F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63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8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6426"/>
    <w:multiLevelType w:val="hybridMultilevel"/>
    <w:tmpl w:val="8420230A"/>
    <w:lvl w:ilvl="0" w:tplc="BBECE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AA5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0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A3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C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0C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4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0B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208B"/>
    <w:multiLevelType w:val="hybridMultilevel"/>
    <w:tmpl w:val="3ADA17FA"/>
    <w:lvl w:ilvl="0" w:tplc="47503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3D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4047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ED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CD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CC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69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2F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2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1D26"/>
    <w:multiLevelType w:val="hybridMultilevel"/>
    <w:tmpl w:val="F7F65850"/>
    <w:lvl w:ilvl="0" w:tplc="4B9649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149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40A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A4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2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EC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CA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0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01B8"/>
    <w:multiLevelType w:val="hybridMultilevel"/>
    <w:tmpl w:val="636CAFC2"/>
    <w:lvl w:ilvl="0" w:tplc="16B47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3A4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6A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81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C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D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D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AD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121D6"/>
    <w:multiLevelType w:val="hybridMultilevel"/>
    <w:tmpl w:val="73BA063C"/>
    <w:lvl w:ilvl="0" w:tplc="6FF21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DAD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6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367A"/>
    <w:multiLevelType w:val="hybridMultilevel"/>
    <w:tmpl w:val="4456F270"/>
    <w:lvl w:ilvl="0" w:tplc="3B00F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B6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0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23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0AAF"/>
    <w:multiLevelType w:val="hybridMultilevel"/>
    <w:tmpl w:val="12C4451C"/>
    <w:lvl w:ilvl="0" w:tplc="C8829B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987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7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6A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EE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C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81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3116"/>
    <w:multiLevelType w:val="hybridMultilevel"/>
    <w:tmpl w:val="85FECAE4"/>
    <w:lvl w:ilvl="0" w:tplc="3D345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CB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4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59F"/>
    <w:multiLevelType w:val="hybridMultilevel"/>
    <w:tmpl w:val="8020CA64"/>
    <w:lvl w:ilvl="0" w:tplc="04A459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54E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40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5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3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0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414A"/>
    <w:multiLevelType w:val="hybridMultilevel"/>
    <w:tmpl w:val="0A94382A"/>
    <w:lvl w:ilvl="0" w:tplc="F6A0ED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12C1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0D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E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08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C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0E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42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43BE"/>
    <w:multiLevelType w:val="hybridMultilevel"/>
    <w:tmpl w:val="4B2EA288"/>
    <w:lvl w:ilvl="0" w:tplc="B9C8A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628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C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A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05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E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C3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E2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F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1A1B"/>
    <w:multiLevelType w:val="hybridMultilevel"/>
    <w:tmpl w:val="6AC6AC46"/>
    <w:lvl w:ilvl="0" w:tplc="8934F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4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E05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CA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8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87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61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6F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576"/>
    <w:multiLevelType w:val="hybridMultilevel"/>
    <w:tmpl w:val="A0E4B608"/>
    <w:lvl w:ilvl="0" w:tplc="0074C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681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E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4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68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A4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2A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86DD4"/>
    <w:multiLevelType w:val="hybridMultilevel"/>
    <w:tmpl w:val="75FA74FA"/>
    <w:lvl w:ilvl="0" w:tplc="F6B2A7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8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9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7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848DE"/>
    <w:multiLevelType w:val="hybridMultilevel"/>
    <w:tmpl w:val="4B182A70"/>
    <w:lvl w:ilvl="0" w:tplc="550877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884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A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81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E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6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4A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E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C06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3C7E"/>
    <w:multiLevelType w:val="hybridMultilevel"/>
    <w:tmpl w:val="C88AE21C"/>
    <w:lvl w:ilvl="0" w:tplc="0F44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889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2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D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60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4B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C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60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C0882"/>
    <w:multiLevelType w:val="hybridMultilevel"/>
    <w:tmpl w:val="3ABE0D28"/>
    <w:lvl w:ilvl="0" w:tplc="259E6E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320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A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A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28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4C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A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D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2C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6C6B"/>
    <w:multiLevelType w:val="hybridMultilevel"/>
    <w:tmpl w:val="1C764392"/>
    <w:lvl w:ilvl="0" w:tplc="AB882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62B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49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E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5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F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7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4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AE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2FE4"/>
    <w:multiLevelType w:val="hybridMultilevel"/>
    <w:tmpl w:val="1638E85A"/>
    <w:lvl w:ilvl="0" w:tplc="80641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4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12871"/>
    <w:multiLevelType w:val="hybridMultilevel"/>
    <w:tmpl w:val="4FF0288C"/>
    <w:lvl w:ilvl="0" w:tplc="FB5C7C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A66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A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A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B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EF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81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E2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65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837AF"/>
    <w:multiLevelType w:val="hybridMultilevel"/>
    <w:tmpl w:val="E392FDC2"/>
    <w:lvl w:ilvl="0" w:tplc="800CC9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B8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80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8F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42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2F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0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6F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20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4"/>
  </w:num>
  <w:num w:numId="4">
    <w:abstractNumId w:val="12"/>
  </w:num>
  <w:num w:numId="5">
    <w:abstractNumId w:val="6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9"/>
  </w:num>
  <w:num w:numId="11">
    <w:abstractNumId w:val="19"/>
  </w:num>
  <w:num w:numId="12">
    <w:abstractNumId w:val="8"/>
  </w:num>
  <w:num w:numId="13">
    <w:abstractNumId w:val="20"/>
  </w:num>
  <w:num w:numId="14">
    <w:abstractNumId w:val="4"/>
  </w:num>
  <w:num w:numId="15">
    <w:abstractNumId w:val="11"/>
  </w:num>
  <w:num w:numId="16">
    <w:abstractNumId w:val="21"/>
  </w:num>
  <w:num w:numId="17">
    <w:abstractNumId w:val="16"/>
  </w:num>
  <w:num w:numId="18">
    <w:abstractNumId w:val="14"/>
  </w:num>
  <w:num w:numId="19">
    <w:abstractNumId w:val="7"/>
  </w:num>
  <w:num w:numId="20">
    <w:abstractNumId w:val="25"/>
  </w:num>
  <w:num w:numId="21">
    <w:abstractNumId w:val="22"/>
  </w:num>
  <w:num w:numId="22">
    <w:abstractNumId w:val="13"/>
  </w:num>
  <w:num w:numId="23">
    <w:abstractNumId w:val="1"/>
  </w:num>
  <w:num w:numId="24">
    <w:abstractNumId w:val="5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44C"/>
    <w:rsid w:val="000421FE"/>
    <w:rsid w:val="0009304E"/>
    <w:rsid w:val="000A049A"/>
    <w:rsid w:val="000B6D45"/>
    <w:rsid w:val="000E74E1"/>
    <w:rsid w:val="00160BAD"/>
    <w:rsid w:val="001D1013"/>
    <w:rsid w:val="00246E8E"/>
    <w:rsid w:val="002A7FE8"/>
    <w:rsid w:val="002C47C5"/>
    <w:rsid w:val="003C0091"/>
    <w:rsid w:val="00417BA6"/>
    <w:rsid w:val="00430939"/>
    <w:rsid w:val="004400F9"/>
    <w:rsid w:val="0044317A"/>
    <w:rsid w:val="006316BE"/>
    <w:rsid w:val="006463FC"/>
    <w:rsid w:val="00650CF8"/>
    <w:rsid w:val="00654DD2"/>
    <w:rsid w:val="006857DA"/>
    <w:rsid w:val="006C2912"/>
    <w:rsid w:val="006E4C97"/>
    <w:rsid w:val="007827F0"/>
    <w:rsid w:val="007D54D4"/>
    <w:rsid w:val="00875F76"/>
    <w:rsid w:val="00A1044C"/>
    <w:rsid w:val="00B37CFA"/>
    <w:rsid w:val="00BF3B58"/>
    <w:rsid w:val="00C309A5"/>
    <w:rsid w:val="00CF0C40"/>
    <w:rsid w:val="00D44164"/>
    <w:rsid w:val="00E072C9"/>
    <w:rsid w:val="00EB49CC"/>
    <w:rsid w:val="00ED2D95"/>
    <w:rsid w:val="00EE0342"/>
    <w:rsid w:val="00F643BF"/>
    <w:rsid w:val="00FC0324"/>
    <w:rsid w:val="01C63D34"/>
    <w:rsid w:val="024ACC40"/>
    <w:rsid w:val="0387424C"/>
    <w:rsid w:val="03DD2936"/>
    <w:rsid w:val="03EC19C0"/>
    <w:rsid w:val="0455C27F"/>
    <w:rsid w:val="047C72D1"/>
    <w:rsid w:val="04F0550B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BAF196F"/>
    <w:rsid w:val="0C62D835"/>
    <w:rsid w:val="0C6E90AC"/>
    <w:rsid w:val="0CCEF329"/>
    <w:rsid w:val="0D631B3A"/>
    <w:rsid w:val="0DC7927F"/>
    <w:rsid w:val="0DFAE4C4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8659C4F"/>
    <w:rsid w:val="189D4C84"/>
    <w:rsid w:val="19444F9A"/>
    <w:rsid w:val="19E3E498"/>
    <w:rsid w:val="1A75442F"/>
    <w:rsid w:val="1AA61587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02CD91"/>
    <w:rsid w:val="244848FF"/>
    <w:rsid w:val="24E99773"/>
    <w:rsid w:val="2565C11F"/>
    <w:rsid w:val="263610FA"/>
    <w:rsid w:val="26753C98"/>
    <w:rsid w:val="2836D7A5"/>
    <w:rsid w:val="2879B2FF"/>
    <w:rsid w:val="29285676"/>
    <w:rsid w:val="299AE25F"/>
    <w:rsid w:val="29C8F22B"/>
    <w:rsid w:val="29CA322E"/>
    <w:rsid w:val="2A158360"/>
    <w:rsid w:val="2B7BBF56"/>
    <w:rsid w:val="2B8CB1B5"/>
    <w:rsid w:val="2C1AEA2D"/>
    <w:rsid w:val="2D060C68"/>
    <w:rsid w:val="2E0D0D08"/>
    <w:rsid w:val="2E9DA351"/>
    <w:rsid w:val="2FCB4AF4"/>
    <w:rsid w:val="300A23E3"/>
    <w:rsid w:val="309D974F"/>
    <w:rsid w:val="31A5F444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EBCEB3"/>
    <w:rsid w:val="37F9E20B"/>
    <w:rsid w:val="389F1C8B"/>
    <w:rsid w:val="3AC01CDC"/>
    <w:rsid w:val="3B354590"/>
    <w:rsid w:val="3B7821E6"/>
    <w:rsid w:val="3BA33674"/>
    <w:rsid w:val="3BD0CF20"/>
    <w:rsid w:val="3C071C3D"/>
    <w:rsid w:val="3C563274"/>
    <w:rsid w:val="3CBB3A7E"/>
    <w:rsid w:val="3DF1514D"/>
    <w:rsid w:val="3EA84477"/>
    <w:rsid w:val="3ED90395"/>
    <w:rsid w:val="3F4E3BB2"/>
    <w:rsid w:val="3FA7BC68"/>
    <w:rsid w:val="40A2D634"/>
    <w:rsid w:val="40A8527D"/>
    <w:rsid w:val="415A8628"/>
    <w:rsid w:val="423EA695"/>
    <w:rsid w:val="42596CD2"/>
    <w:rsid w:val="42757E08"/>
    <w:rsid w:val="437CEA87"/>
    <w:rsid w:val="441B5C08"/>
    <w:rsid w:val="44F0875E"/>
    <w:rsid w:val="44FA766B"/>
    <w:rsid w:val="4658190B"/>
    <w:rsid w:val="471217B8"/>
    <w:rsid w:val="472F6AA6"/>
    <w:rsid w:val="47FD9733"/>
    <w:rsid w:val="48F5B570"/>
    <w:rsid w:val="4929C153"/>
    <w:rsid w:val="493543F7"/>
    <w:rsid w:val="496FC0B9"/>
    <w:rsid w:val="4999D3FE"/>
    <w:rsid w:val="4A3DA7A7"/>
    <w:rsid w:val="4A932019"/>
    <w:rsid w:val="4AF52930"/>
    <w:rsid w:val="4B06248E"/>
    <w:rsid w:val="4C710D1E"/>
    <w:rsid w:val="4CFB9943"/>
    <w:rsid w:val="4D4688C5"/>
    <w:rsid w:val="4DAE4946"/>
    <w:rsid w:val="4E2659C2"/>
    <w:rsid w:val="4E792187"/>
    <w:rsid w:val="4EF6FBB4"/>
    <w:rsid w:val="4FCF34E3"/>
    <w:rsid w:val="50006A62"/>
    <w:rsid w:val="50333A05"/>
    <w:rsid w:val="518B58D4"/>
    <w:rsid w:val="51E39464"/>
    <w:rsid w:val="526EA0CE"/>
    <w:rsid w:val="5293AE11"/>
    <w:rsid w:val="52D0A399"/>
    <w:rsid w:val="5308E34C"/>
    <w:rsid w:val="5334E13E"/>
    <w:rsid w:val="537F64C5"/>
    <w:rsid w:val="53CEED11"/>
    <w:rsid w:val="53F6FCFD"/>
    <w:rsid w:val="5466F930"/>
    <w:rsid w:val="54CB3556"/>
    <w:rsid w:val="55126B35"/>
    <w:rsid w:val="5556CAAC"/>
    <w:rsid w:val="564DEB4E"/>
    <w:rsid w:val="565B3C9D"/>
    <w:rsid w:val="566C8200"/>
    <w:rsid w:val="572289D6"/>
    <w:rsid w:val="5784380D"/>
    <w:rsid w:val="581BA883"/>
    <w:rsid w:val="5850287D"/>
    <w:rsid w:val="5867CEC2"/>
    <w:rsid w:val="58B02281"/>
    <w:rsid w:val="5A113113"/>
    <w:rsid w:val="5A5E8F5F"/>
    <w:rsid w:val="5BAA3A31"/>
    <w:rsid w:val="5C304F90"/>
    <w:rsid w:val="5C63D4C3"/>
    <w:rsid w:val="5CA1CE48"/>
    <w:rsid w:val="5DCA3AB5"/>
    <w:rsid w:val="5EB57AF4"/>
    <w:rsid w:val="5ECE6526"/>
    <w:rsid w:val="5FB71427"/>
    <w:rsid w:val="5FCB4DB2"/>
    <w:rsid w:val="60514B55"/>
    <w:rsid w:val="605A4451"/>
    <w:rsid w:val="6152E488"/>
    <w:rsid w:val="617661A9"/>
    <w:rsid w:val="619DA78B"/>
    <w:rsid w:val="61DDDD68"/>
    <w:rsid w:val="6262736F"/>
    <w:rsid w:val="629A5CAC"/>
    <w:rsid w:val="62EEB4E9"/>
    <w:rsid w:val="62F3324D"/>
    <w:rsid w:val="63604DFC"/>
    <w:rsid w:val="6388EC17"/>
    <w:rsid w:val="64492F0C"/>
    <w:rsid w:val="647CDF91"/>
    <w:rsid w:val="648A854A"/>
    <w:rsid w:val="6576D43A"/>
    <w:rsid w:val="6595A498"/>
    <w:rsid w:val="65DA985C"/>
    <w:rsid w:val="662655AB"/>
    <w:rsid w:val="67610319"/>
    <w:rsid w:val="67C797BD"/>
    <w:rsid w:val="68086DD6"/>
    <w:rsid w:val="68225177"/>
    <w:rsid w:val="68869B85"/>
    <w:rsid w:val="6904ABAB"/>
    <w:rsid w:val="695DF66D"/>
    <w:rsid w:val="6AEC2115"/>
    <w:rsid w:val="6AF9C6CE"/>
    <w:rsid w:val="6B10E554"/>
    <w:rsid w:val="6B2EECF5"/>
    <w:rsid w:val="6B7F2E8B"/>
    <w:rsid w:val="6C741661"/>
    <w:rsid w:val="6CD57D67"/>
    <w:rsid w:val="6F0D4094"/>
    <w:rsid w:val="6F1BBE42"/>
    <w:rsid w:val="71F06FC3"/>
    <w:rsid w:val="72535F04"/>
    <w:rsid w:val="72B3B2FC"/>
    <w:rsid w:val="72F7671A"/>
    <w:rsid w:val="73F2664C"/>
    <w:rsid w:val="744F198A"/>
    <w:rsid w:val="7479AA77"/>
    <w:rsid w:val="757B43AA"/>
    <w:rsid w:val="780362FB"/>
    <w:rsid w:val="78A3FEB0"/>
    <w:rsid w:val="79228AAD"/>
    <w:rsid w:val="79C27353"/>
    <w:rsid w:val="7A3FCF11"/>
    <w:rsid w:val="7AF19ECC"/>
    <w:rsid w:val="7BE435DB"/>
    <w:rsid w:val="7CD6D41E"/>
    <w:rsid w:val="7D20E4E5"/>
    <w:rsid w:val="7D496007"/>
    <w:rsid w:val="7E0BBD4C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3EA8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0" ma:contentTypeDescription="Create a new document." ma:contentTypeScope="" ma:versionID="b6d600c169af7eaf289415b63c92817f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27d554088027ef5b33a09ae23e2e4bd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6C6C6-F1DC-44E5-B19E-ADCF6550F05C}"/>
</file>

<file path=customXml/itemProps2.xml><?xml version="1.0" encoding="utf-8"?>
<ds:datastoreItem xmlns:ds="http://schemas.openxmlformats.org/officeDocument/2006/customXml" ds:itemID="{CDF194F5-1C4A-422F-BFA0-DBED10111540}"/>
</file>

<file path=customXml/itemProps3.xml><?xml version="1.0" encoding="utf-8"?>
<ds:datastoreItem xmlns:ds="http://schemas.openxmlformats.org/officeDocument/2006/customXml" ds:itemID="{9823D676-66CF-441B-BACE-F9599D1AC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Stsff</cp:lastModifiedBy>
  <cp:revision>14</cp:revision>
  <dcterms:created xsi:type="dcterms:W3CDTF">2022-01-17T14:16:00Z</dcterms:created>
  <dcterms:modified xsi:type="dcterms:W3CDTF">2023-03-30T19:04:00Z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