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3" w:type="dxa"/>
        <w:tblLook w:val="04A0" w:firstRow="1" w:lastRow="0" w:firstColumn="1" w:lastColumn="0" w:noHBand="0" w:noVBand="1"/>
      </w:tblPr>
      <w:tblGrid>
        <w:gridCol w:w="10343"/>
      </w:tblGrid>
      <w:tr w:rsidR="00A1044C" w14:paraId="544311B5" w14:textId="77777777" w:rsidTr="009E2714">
        <w:tc>
          <w:tcPr>
            <w:tcW w:w="10343" w:type="dxa"/>
            <w:shd w:val="clear" w:color="auto" w:fill="EEECE1" w:themeFill="background2"/>
          </w:tcPr>
          <w:p w14:paraId="2C45B0BC" w14:textId="7DFFB5DB" w:rsidR="00A1044C" w:rsidRDefault="007827F0">
            <w:r>
              <w:t xml:space="preserve">Subject: </w:t>
            </w:r>
            <w:r w:rsidR="005F14E9">
              <w:t>History</w:t>
            </w:r>
            <w:r>
              <w:t xml:space="preserve">                 </w:t>
            </w:r>
            <w:r w:rsidR="00A1044C">
              <w:t>Year</w:t>
            </w:r>
            <w:r>
              <w:t>:</w:t>
            </w:r>
            <w:r w:rsidR="003352D4">
              <w:t xml:space="preserve"> L</w:t>
            </w:r>
            <w:r w:rsidR="00206948">
              <w:t>KS2 Year 5</w:t>
            </w:r>
            <w:bookmarkStart w:id="0" w:name="_GoBack"/>
            <w:bookmarkEnd w:id="0"/>
          </w:p>
          <w:p w14:paraId="7BB8FDCB" w14:textId="047169A4" w:rsidR="00A1044C" w:rsidRDefault="00A1044C" w:rsidP="09AA0486">
            <w:r>
              <w:t>NC</w:t>
            </w:r>
            <w:r w:rsidR="00FC0324">
              <w:t>/</w:t>
            </w:r>
            <w:proofErr w:type="spellStart"/>
            <w:r w:rsidR="005F14E9">
              <w:t>PoS</w:t>
            </w:r>
            <w:proofErr w:type="spellEnd"/>
            <w:r w:rsidR="005F14E9">
              <w:t>:</w:t>
            </w:r>
            <w:r w:rsidR="00741A5F">
              <w:t xml:space="preserve"> </w:t>
            </w:r>
            <w:r w:rsidR="003352D4" w:rsidRPr="09AA0486">
              <w:rPr>
                <w:color w:val="000000" w:themeColor="text1"/>
              </w:rPr>
              <w:t>A study of Greek life and achievements and their influence on the western world</w:t>
            </w:r>
          </w:p>
          <w:p w14:paraId="58F1CC71" w14:textId="73D7EB0B"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Changes in Britain from the Stone Age to the Iron Age</w:t>
            </w:r>
          </w:p>
          <w:p w14:paraId="27572338" w14:textId="55064F32"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The Roman Empire and its impact on Britain</w:t>
            </w:r>
          </w:p>
          <w:p w14:paraId="07080EC0" w14:textId="15282F37"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Britain’s settlement by Anglo-Saxons and Scots</w:t>
            </w:r>
          </w:p>
          <w:p w14:paraId="153E10EB" w14:textId="16F09A9D"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The Viking and Anglo-Saxon struggle for the Kingdom of England to the time of Edward the Confessor</w:t>
            </w:r>
          </w:p>
          <w:p w14:paraId="571EE4DD" w14:textId="6354480D"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A local history study</w:t>
            </w:r>
          </w:p>
          <w:p w14:paraId="76A790DD" w14:textId="6695A9CF"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A study of an aspect or theme in British history that extends pupils’ chronological knowledge beyond 1066</w:t>
            </w:r>
          </w:p>
          <w:p w14:paraId="4280DD02" w14:textId="07AEFC2B"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The achievements of the earliest civilizations – an overview of where and when the first civilizations appeared and a depth study of one of the following: Ancient Sumer, The Indus Valley, Ancient Egypt, The Shang Dynasty of Ancient China</w:t>
            </w:r>
          </w:p>
          <w:p w14:paraId="5EB47085" w14:textId="47B388F2"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highlight w:val="yellow"/>
              </w:rPr>
              <w:t>Ancient Greece – a study of Greek life and achievements and their influence on the western world</w:t>
            </w:r>
          </w:p>
          <w:p w14:paraId="6C174871" w14:textId="6D1F564A" w:rsidR="00A1044C" w:rsidRDefault="10F44BFD" w:rsidP="09AA0486">
            <w:pPr>
              <w:pStyle w:val="ListParagraph"/>
              <w:numPr>
                <w:ilvl w:val="0"/>
                <w:numId w:val="9"/>
              </w:numPr>
              <w:spacing w:after="75"/>
              <w:ind w:left="714" w:hanging="357"/>
              <w:rPr>
                <w:rFonts w:eastAsia="Tahoma"/>
                <w:color w:val="0B0C0C"/>
              </w:rPr>
            </w:pPr>
            <w:r w:rsidRPr="09AA0486">
              <w:rPr>
                <w:rFonts w:eastAsia="Tahoma"/>
                <w:color w:val="0B0C0C"/>
              </w:rPr>
              <w:t>A non-European society that provides contrasts with British history – one study chosen from: early Islamic civilization, including a study of Baghdad c. AD 900; Mayan civilization c. AD 900; Benin (West Africa) c. AD 900-130</w:t>
            </w:r>
          </w:p>
        </w:tc>
      </w:tr>
      <w:tr w:rsidR="001D1013" w14:paraId="0C2A4178" w14:textId="77777777" w:rsidTr="009E2714">
        <w:tc>
          <w:tcPr>
            <w:tcW w:w="10343" w:type="dxa"/>
            <w:shd w:val="clear" w:color="auto" w:fill="DBE5F1" w:themeFill="accent1" w:themeFillTint="33"/>
          </w:tcPr>
          <w:p w14:paraId="11821016" w14:textId="625238D0" w:rsidR="001D1013" w:rsidRDefault="001D1013" w:rsidP="001D1013">
            <w:r>
              <w:t>Prior Learning</w:t>
            </w:r>
            <w:r w:rsidR="00FC0324">
              <w:t xml:space="preserve"> (what pupils already know and can do)</w:t>
            </w:r>
          </w:p>
          <w:p w14:paraId="7FDD770F" w14:textId="02423955" w:rsidR="003352D4" w:rsidRDefault="003352D4" w:rsidP="003352D4">
            <w:pPr>
              <w:pStyle w:val="ListParagraph"/>
              <w:numPr>
                <w:ilvl w:val="0"/>
                <w:numId w:val="11"/>
              </w:numPr>
            </w:pPr>
            <w:r>
              <w:t>Children know early civilizations formed when people began living together in larger organized settlements</w:t>
            </w:r>
          </w:p>
          <w:p w14:paraId="6E2D6FB6" w14:textId="77777777" w:rsidR="003352D4" w:rsidRDefault="003352D4" w:rsidP="003352D4">
            <w:pPr>
              <w:pStyle w:val="ListParagraph"/>
              <w:numPr>
                <w:ilvl w:val="0"/>
                <w:numId w:val="11"/>
              </w:numPr>
            </w:pPr>
            <w:r>
              <w:t>Children know ancient means belonging to the very distant past and no longer in existence</w:t>
            </w:r>
          </w:p>
          <w:p w14:paraId="60237D4B" w14:textId="59A67E3F" w:rsidR="003352D4" w:rsidRDefault="003352D4" w:rsidP="003352D4">
            <w:pPr>
              <w:pStyle w:val="ListParagraph"/>
              <w:numPr>
                <w:ilvl w:val="0"/>
                <w:numId w:val="11"/>
              </w:numPr>
            </w:pPr>
            <w:r>
              <w:t xml:space="preserve">Children know the four earliest civilizations were based near rivers and can name benefits of this including irrigation, food, hygiene reasons, trade and transport </w:t>
            </w:r>
          </w:p>
          <w:p w14:paraId="4C8AA0E7" w14:textId="1635509E" w:rsidR="003352D4" w:rsidRDefault="003352D4" w:rsidP="003352D4">
            <w:pPr>
              <w:pStyle w:val="ListParagraph"/>
              <w:numPr>
                <w:ilvl w:val="0"/>
                <w:numId w:val="11"/>
              </w:numPr>
            </w:pPr>
            <w:r>
              <w:t xml:space="preserve">Children know the four earliest civilizations had cuneiform, number system and agriculture in common. </w:t>
            </w:r>
          </w:p>
          <w:p w14:paraId="6893E0F7" w14:textId="7D4BA504" w:rsidR="001D1013" w:rsidRDefault="003352D4" w:rsidP="003352D4">
            <w:pPr>
              <w:pStyle w:val="ListParagraph"/>
              <w:numPr>
                <w:ilvl w:val="0"/>
                <w:numId w:val="11"/>
              </w:numPr>
            </w:pPr>
            <w:r>
              <w:t>Children know agriculture made it possible to feed large populations of people</w:t>
            </w:r>
          </w:p>
        </w:tc>
      </w:tr>
      <w:tr w:rsidR="001D1013" w14:paraId="65F881D0" w14:textId="77777777" w:rsidTr="009E2714">
        <w:tc>
          <w:tcPr>
            <w:tcW w:w="10343" w:type="dxa"/>
            <w:shd w:val="clear" w:color="auto" w:fill="D6E3BC" w:themeFill="accent3" w:themeFillTint="66"/>
          </w:tcPr>
          <w:p w14:paraId="3AA9BB45" w14:textId="50EAE7BE" w:rsidR="00D90C86" w:rsidRDefault="000564E5" w:rsidP="00D90C86">
            <w:r>
              <w:t>End Points</w:t>
            </w:r>
            <w:r w:rsidR="001D1013">
              <w:t xml:space="preserve"> (what pupils MUST know and remember)</w:t>
            </w:r>
          </w:p>
          <w:p w14:paraId="26DBC06C" w14:textId="72CB5F31" w:rsidR="0099179F" w:rsidRDefault="20697548" w:rsidP="00A37638">
            <w:pPr>
              <w:pStyle w:val="ListParagraph"/>
              <w:numPr>
                <w:ilvl w:val="0"/>
                <w:numId w:val="13"/>
              </w:numPr>
            </w:pPr>
            <w:r>
              <w:t>K</w:t>
            </w:r>
            <w:r w:rsidR="00236344">
              <w:t xml:space="preserve">now the Classical Golden Age of Ancient Greece came after the four earliest civilizations </w:t>
            </w:r>
          </w:p>
          <w:p w14:paraId="23445B74" w14:textId="6C8C8CD8" w:rsidR="3138C5D8" w:rsidRDefault="346545FB" w:rsidP="574BE7D4">
            <w:pPr>
              <w:pStyle w:val="ListParagraph"/>
              <w:numPr>
                <w:ilvl w:val="0"/>
                <w:numId w:val="13"/>
              </w:numPr>
              <w:rPr>
                <w:color w:val="000000" w:themeColor="text1"/>
              </w:rPr>
            </w:pPr>
            <w:r>
              <w:t>Know early civilizations formed when p</w:t>
            </w:r>
            <w:r w:rsidRPr="09AA0486">
              <w:rPr>
                <w:color w:val="000000" w:themeColor="text1"/>
              </w:rPr>
              <w:t>eople began living together in larger organized settlement</w:t>
            </w:r>
            <w:r w:rsidR="1A1E4EF8" w:rsidRPr="09AA0486">
              <w:rPr>
                <w:color w:val="000000" w:themeColor="text1"/>
              </w:rPr>
              <w:t>, sharing culture and beliefs</w:t>
            </w:r>
          </w:p>
          <w:p w14:paraId="638878E2" w14:textId="1E60E0FE" w:rsidR="00236344" w:rsidRDefault="27CE5C26" w:rsidP="00A37638">
            <w:pPr>
              <w:pStyle w:val="ListParagraph"/>
              <w:numPr>
                <w:ilvl w:val="0"/>
                <w:numId w:val="13"/>
              </w:numPr>
            </w:pPr>
            <w:r>
              <w:t>K</w:t>
            </w:r>
            <w:r w:rsidR="00EF7011">
              <w:t xml:space="preserve">now Ancient Greece was made of city states </w:t>
            </w:r>
            <w:r w:rsidR="682B267A">
              <w:t xml:space="preserve">(settlements) </w:t>
            </w:r>
            <w:r w:rsidR="00EF7011">
              <w:t>and the most famous were Athens</w:t>
            </w:r>
            <w:r w:rsidR="4C351497">
              <w:t>, Thebes</w:t>
            </w:r>
            <w:r w:rsidR="00EF7011">
              <w:t xml:space="preserve"> and Sparta </w:t>
            </w:r>
          </w:p>
          <w:p w14:paraId="4E78CB0D" w14:textId="0BD50453" w:rsidR="00AD72ED" w:rsidRDefault="6302EBB4" w:rsidP="00A37638">
            <w:pPr>
              <w:pStyle w:val="ListParagraph"/>
              <w:numPr>
                <w:ilvl w:val="0"/>
                <w:numId w:val="13"/>
              </w:numPr>
            </w:pPr>
            <w:r>
              <w:t>K</w:t>
            </w:r>
            <w:r w:rsidR="00AD72ED">
              <w:t>now</w:t>
            </w:r>
            <w:r w:rsidR="64F0BEBB">
              <w:t xml:space="preserve"> the Ancient Greeks had many gods and built</w:t>
            </w:r>
            <w:r w:rsidR="00AD72ED">
              <w:t xml:space="preserve"> temples as places of worship</w:t>
            </w:r>
          </w:p>
          <w:p w14:paraId="6A3AA7C5" w14:textId="28ED7676" w:rsidR="00AD72ED" w:rsidRPr="00B56206" w:rsidRDefault="2C15A938" w:rsidP="00A37638">
            <w:pPr>
              <w:pStyle w:val="ListParagraph"/>
              <w:numPr>
                <w:ilvl w:val="0"/>
                <w:numId w:val="13"/>
              </w:numPr>
              <w:rPr>
                <w:color w:val="000000" w:themeColor="text1"/>
              </w:rPr>
            </w:pPr>
            <w:r>
              <w:t>K</w:t>
            </w:r>
            <w:r w:rsidR="00AD72ED">
              <w:t xml:space="preserve">now democracy originated from Ancient Greece and can make </w:t>
            </w:r>
            <w:r w:rsidR="00AD72ED" w:rsidRPr="09AA0486">
              <w:rPr>
                <w:color w:val="000000" w:themeColor="text1"/>
              </w:rPr>
              <w:t xml:space="preserve">comparisons to modern democracy </w:t>
            </w:r>
          </w:p>
          <w:p w14:paraId="2D597ABF" w14:textId="7C8F8558" w:rsidR="00407C68" w:rsidRDefault="362320C2" w:rsidP="09AA0486">
            <w:pPr>
              <w:pStyle w:val="ListParagraph"/>
              <w:numPr>
                <w:ilvl w:val="0"/>
                <w:numId w:val="13"/>
              </w:numPr>
              <w:rPr>
                <w:color w:val="000000" w:themeColor="text1"/>
              </w:rPr>
            </w:pPr>
            <w:r w:rsidRPr="09AA0486">
              <w:rPr>
                <w:color w:val="000000" w:themeColor="text1"/>
              </w:rPr>
              <w:t>K</w:t>
            </w:r>
            <w:r w:rsidR="00B56206" w:rsidRPr="09AA0486">
              <w:rPr>
                <w:color w:val="000000" w:themeColor="text1"/>
              </w:rPr>
              <w:t xml:space="preserve">now democracy is significant as it shapes our lives today </w:t>
            </w:r>
          </w:p>
          <w:p w14:paraId="6C21C110" w14:textId="6E36949B" w:rsidR="00407C68" w:rsidRDefault="29FC3A51" w:rsidP="09AA0486">
            <w:pPr>
              <w:pStyle w:val="ListParagraph"/>
              <w:numPr>
                <w:ilvl w:val="0"/>
                <w:numId w:val="13"/>
              </w:numPr>
              <w:rPr>
                <w:color w:val="000000" w:themeColor="text1"/>
              </w:rPr>
            </w:pPr>
            <w:r w:rsidRPr="09AA0486">
              <w:rPr>
                <w:color w:val="000000" w:themeColor="text1"/>
              </w:rPr>
              <w:t xml:space="preserve">Know </w:t>
            </w:r>
            <w:r w:rsidR="5BFA87F6" w:rsidRPr="09AA0486">
              <w:rPr>
                <w:color w:val="000000" w:themeColor="text1"/>
              </w:rPr>
              <w:t xml:space="preserve">the Olympic games were first held by Ancient Greeks </w:t>
            </w:r>
            <w:r w:rsidR="49D147E8" w:rsidRPr="09AA0486">
              <w:rPr>
                <w:color w:val="000000" w:themeColor="text1"/>
              </w:rPr>
              <w:t>to avoid conflict</w:t>
            </w:r>
          </w:p>
        </w:tc>
      </w:tr>
      <w:tr w:rsidR="001D1013" w14:paraId="44D40FDF" w14:textId="77777777" w:rsidTr="009E2714">
        <w:tc>
          <w:tcPr>
            <w:tcW w:w="10343" w:type="dxa"/>
            <w:shd w:val="clear" w:color="auto" w:fill="FDE9D9" w:themeFill="accent6" w:themeFillTint="33"/>
          </w:tcPr>
          <w:p w14:paraId="21AD8C43" w14:textId="54E474D3" w:rsidR="001D1013" w:rsidRDefault="001D1013" w:rsidP="001D1013">
            <w:r>
              <w:t>Key Vocabulary</w:t>
            </w:r>
          </w:p>
          <w:p w14:paraId="2C0B33EF" w14:textId="227EEDE6" w:rsidR="008F26CF" w:rsidRDefault="008A53DB" w:rsidP="001D1013">
            <w:r>
              <w:t>ancient, civilization, trade, city states</w:t>
            </w:r>
            <w:r w:rsidR="00B5501C">
              <w:t xml:space="preserve">, </w:t>
            </w:r>
            <w:r w:rsidR="00B5501C" w:rsidRPr="00842013">
              <w:t>artefacts, pottery, statue</w:t>
            </w:r>
            <w:r w:rsidR="00B5501C">
              <w:t>, archaeology, temples, theatre</w:t>
            </w:r>
            <w:r w:rsidR="00C45322">
              <w:t xml:space="preserve">, </w:t>
            </w:r>
            <w:r w:rsidR="00D8315B">
              <w:t xml:space="preserve">language, </w:t>
            </w:r>
            <w:r w:rsidR="00C45322">
              <w:t>democracy, power, ruler, government, governance, vote, law, council, representative</w:t>
            </w:r>
            <w:r w:rsidR="009A028E">
              <w:t>, religious beliefs</w:t>
            </w:r>
          </w:p>
        </w:tc>
      </w:tr>
      <w:tr w:rsidR="005B6AAD" w14:paraId="6F9CE9AC" w14:textId="77777777" w:rsidTr="009E2714">
        <w:tc>
          <w:tcPr>
            <w:tcW w:w="10343" w:type="dxa"/>
            <w:shd w:val="clear" w:color="auto" w:fill="FFFFFF" w:themeFill="background1"/>
          </w:tcPr>
          <w:p w14:paraId="53EE14B3" w14:textId="6A76545F" w:rsidR="005B6AAD" w:rsidRDefault="005B6AAD" w:rsidP="00FB2CD0">
            <w:r>
              <w:t xml:space="preserve">Enquiry question: </w:t>
            </w:r>
            <w:r w:rsidR="006C2FB5" w:rsidRPr="006C2FB5">
              <w:rPr>
                <w:b/>
                <w:color w:val="000000"/>
                <w:u w:val="single"/>
              </w:rPr>
              <w:t>Can we thank the Ancient Greeks for anything in our lives today?</w:t>
            </w:r>
          </w:p>
        </w:tc>
      </w:tr>
      <w:tr w:rsidR="001D1013" w14:paraId="7E70D511" w14:textId="77777777" w:rsidTr="009E2714">
        <w:tc>
          <w:tcPr>
            <w:tcW w:w="10343" w:type="dxa"/>
          </w:tcPr>
          <w:p w14:paraId="39EBECF9" w14:textId="3A02E538" w:rsidR="001D1013" w:rsidRDefault="004E7281" w:rsidP="001D1013">
            <w:r>
              <w:t>Session</w:t>
            </w:r>
            <w:r w:rsidR="001D1013">
              <w:t xml:space="preserve"> 1:</w:t>
            </w:r>
            <w:r w:rsidR="006C2FB5">
              <w:t xml:space="preserve"> </w:t>
            </w:r>
            <w:r w:rsidR="006C2FB5" w:rsidRPr="006C2FB5">
              <w:rPr>
                <w:b/>
                <w:color w:val="000000"/>
                <w:u w:val="single"/>
              </w:rPr>
              <w:t>Who were the Ancient Greeks?</w:t>
            </w:r>
          </w:p>
          <w:p w14:paraId="49433164" w14:textId="0B3A5BFC" w:rsidR="006C2FB5" w:rsidRPr="006C2FB5" w:rsidRDefault="006C2FB5" w:rsidP="461E959B">
            <w:r>
              <w:t>Chronological knowledge - Review prior learning and place chronology of units already learnt including the four earliest civilizations</w:t>
            </w:r>
          </w:p>
          <w:p w14:paraId="30E6BA67" w14:textId="77777777" w:rsidR="006C2FB5" w:rsidRPr="006C2FB5" w:rsidRDefault="006C2FB5" w:rsidP="461E959B">
            <w:r>
              <w:t xml:space="preserve">Recap the meaning of ancient and civilization. </w:t>
            </w:r>
          </w:p>
          <w:p w14:paraId="48632D2D" w14:textId="1A694699" w:rsidR="006C2FB5" w:rsidRDefault="006C2FB5" w:rsidP="461E959B">
            <w:pPr>
              <w:rPr>
                <w:color w:val="000000"/>
              </w:rPr>
            </w:pPr>
            <w:r w:rsidRPr="461E959B">
              <w:rPr>
                <w:color w:val="000000" w:themeColor="text1"/>
              </w:rPr>
              <w:t>Locate Ancient Greece on a wider timeline to relate to other civilizations</w:t>
            </w:r>
            <w:r w:rsidR="001C38AD" w:rsidRPr="461E959B">
              <w:rPr>
                <w:color w:val="000000" w:themeColor="text1"/>
              </w:rPr>
              <w:t xml:space="preserve"> and discuss the l</w:t>
            </w:r>
            <w:r w:rsidR="001C38AD">
              <w:t>ongevity of Ancient Greece. Focus in on the period known as the ‘Classical Golden Age’, - 500BC to 323BC which marked the height of Ancient Greek civilisation and power.</w:t>
            </w:r>
          </w:p>
          <w:p w14:paraId="3AFE740A" w14:textId="11492081" w:rsidR="006C2FB5" w:rsidRDefault="006C2FB5" w:rsidP="461E959B">
            <w:pPr>
              <w:rPr>
                <w:color w:val="000000"/>
              </w:rPr>
            </w:pPr>
            <w:r w:rsidRPr="461E959B">
              <w:rPr>
                <w:color w:val="000000" w:themeColor="text1"/>
              </w:rPr>
              <w:t>Map work – local Greece on a map</w:t>
            </w:r>
            <w:r w:rsidR="7CB1B296" w:rsidRPr="461E959B">
              <w:rPr>
                <w:color w:val="000000" w:themeColor="text1"/>
              </w:rPr>
              <w:t>. Discuss its</w:t>
            </w:r>
            <w:r w:rsidRPr="461E959B">
              <w:rPr>
                <w:color w:val="000000" w:themeColor="text1"/>
              </w:rPr>
              <w:t xml:space="preserve"> key features and its location – mainland Greece and discuss its numerous islands, the physical features, climate etc. Discuss why its position was significant e.g. proximity to Europe, the Middle East, North Africa for travel, trade. </w:t>
            </w:r>
          </w:p>
          <w:p w14:paraId="1887FD31" w14:textId="31F5AC5E" w:rsidR="00341E6B" w:rsidRDefault="00206876" w:rsidP="461E959B">
            <w:pPr>
              <w:rPr>
                <w:color w:val="000000" w:themeColor="text1"/>
              </w:rPr>
            </w:pPr>
            <w:r w:rsidRPr="461E959B">
              <w:rPr>
                <w:color w:val="000000" w:themeColor="text1"/>
              </w:rPr>
              <w:lastRenderedPageBreak/>
              <w:t xml:space="preserve">On map of Ancient Greece </w:t>
            </w:r>
            <w:r w:rsidR="006C2FB5" w:rsidRPr="461E959B">
              <w:rPr>
                <w:color w:val="000000" w:themeColor="text1"/>
              </w:rPr>
              <w:t>locate the city states</w:t>
            </w:r>
            <w:r w:rsidR="7FEC1A55" w:rsidRPr="461E959B">
              <w:rPr>
                <w:color w:val="000000" w:themeColor="text1"/>
              </w:rPr>
              <w:t xml:space="preserve"> (settlements)</w:t>
            </w:r>
            <w:r w:rsidR="006C2FB5" w:rsidRPr="461E959B">
              <w:rPr>
                <w:color w:val="000000" w:themeColor="text1"/>
              </w:rPr>
              <w:t xml:space="preserve"> of Athens</w:t>
            </w:r>
            <w:r w:rsidR="11D54A23" w:rsidRPr="461E959B">
              <w:rPr>
                <w:color w:val="000000" w:themeColor="text1"/>
              </w:rPr>
              <w:t xml:space="preserve">, </w:t>
            </w:r>
            <w:r w:rsidR="006C2FB5" w:rsidRPr="461E959B">
              <w:rPr>
                <w:color w:val="000000" w:themeColor="text1"/>
              </w:rPr>
              <w:t>Sparta</w:t>
            </w:r>
            <w:r w:rsidR="3CFFA503" w:rsidRPr="461E959B">
              <w:rPr>
                <w:color w:val="000000" w:themeColor="text1"/>
              </w:rPr>
              <w:t xml:space="preserve"> and Thebes</w:t>
            </w:r>
            <w:r w:rsidR="006C2FB5" w:rsidRPr="461E959B">
              <w:rPr>
                <w:color w:val="000000" w:themeColor="text1"/>
              </w:rPr>
              <w:t xml:space="preserve">. </w:t>
            </w:r>
            <w:r w:rsidR="6524F347" w:rsidRPr="461E959B">
              <w:rPr>
                <w:color w:val="000000" w:themeColor="text1"/>
              </w:rPr>
              <w:t>Look at settlements on the island of Crete</w:t>
            </w:r>
            <w:r w:rsidR="617625FB" w:rsidRPr="461E959B">
              <w:rPr>
                <w:color w:val="000000" w:themeColor="text1"/>
              </w:rPr>
              <w:t xml:space="preserve"> and the Minoan civilization. </w:t>
            </w:r>
          </w:p>
          <w:p w14:paraId="6565A4E9" w14:textId="06EA25F9" w:rsidR="00341E6B" w:rsidRDefault="006C2FB5" w:rsidP="461E959B">
            <w:pPr>
              <w:rPr>
                <w:color w:val="000000"/>
              </w:rPr>
            </w:pPr>
            <w:r w:rsidRPr="461E959B">
              <w:rPr>
                <w:color w:val="000000" w:themeColor="text1"/>
              </w:rPr>
              <w:t>Tell the children that these city states had their own laws, money, rulers, and were rivals</w:t>
            </w:r>
            <w:r w:rsidR="006969D5" w:rsidRPr="461E959B">
              <w:rPr>
                <w:color w:val="000000" w:themeColor="text1"/>
              </w:rPr>
              <w:t>.</w:t>
            </w:r>
          </w:p>
          <w:p w14:paraId="0CCBB87A" w14:textId="3BDFA031" w:rsidR="004D44B6" w:rsidRPr="00341E6B" w:rsidRDefault="004D44B6" w:rsidP="461E959B">
            <w:pPr>
              <w:rPr>
                <w:color w:val="000000"/>
              </w:rPr>
            </w:pPr>
            <w:r>
              <w:t>Vocab:</w:t>
            </w:r>
            <w:r w:rsidR="008A53DB">
              <w:t xml:space="preserve"> ancient, civilization, trade, city states</w:t>
            </w:r>
          </w:p>
        </w:tc>
      </w:tr>
      <w:tr w:rsidR="001D1013" w14:paraId="02438407" w14:textId="77777777" w:rsidTr="009E2714">
        <w:tc>
          <w:tcPr>
            <w:tcW w:w="10343" w:type="dxa"/>
          </w:tcPr>
          <w:p w14:paraId="6CF9257A" w14:textId="187F4B8C" w:rsidR="000D1B21" w:rsidRDefault="002048CA" w:rsidP="461E959B">
            <w:pPr>
              <w:rPr>
                <w:b/>
                <w:bCs/>
                <w:color w:val="000000"/>
                <w:u w:val="single"/>
              </w:rPr>
            </w:pPr>
            <w:r>
              <w:lastRenderedPageBreak/>
              <w:t xml:space="preserve">Session </w:t>
            </w:r>
            <w:r w:rsidR="001D1013">
              <w:t>2:</w:t>
            </w:r>
            <w:r w:rsidR="005B6AAD">
              <w:t xml:space="preserve"> </w:t>
            </w:r>
            <w:r w:rsidR="6325E7B9" w:rsidRPr="461E959B">
              <w:rPr>
                <w:b/>
                <w:bCs/>
                <w:u w:val="single"/>
              </w:rPr>
              <w:t>Did all Ancient Greeks get along</w:t>
            </w:r>
            <w:r w:rsidR="00D4333B" w:rsidRPr="461E959B">
              <w:rPr>
                <w:b/>
                <w:bCs/>
                <w:color w:val="000000" w:themeColor="text1"/>
                <w:u w:val="single"/>
              </w:rPr>
              <w:t>?</w:t>
            </w:r>
          </w:p>
          <w:p w14:paraId="507E6DD0" w14:textId="59AACA32" w:rsidR="006969D5" w:rsidRPr="006969D5" w:rsidRDefault="00D4333B" w:rsidP="461E959B">
            <w:pPr>
              <w:pStyle w:val="NormalWeb"/>
              <w:rPr>
                <w:rFonts w:ascii="Tahoma" w:eastAsia="Tahoma" w:hAnsi="Tahoma" w:cs="Tahoma"/>
                <w:color w:val="000000" w:themeColor="text1"/>
                <w:sz w:val="22"/>
                <w:szCs w:val="22"/>
              </w:rPr>
            </w:pPr>
            <w:r w:rsidRPr="461E959B">
              <w:rPr>
                <w:rFonts w:ascii="Tahoma" w:eastAsia="Tahoma" w:hAnsi="Tahoma" w:cs="Tahoma"/>
                <w:color w:val="000000" w:themeColor="text1"/>
                <w:sz w:val="22"/>
                <w:szCs w:val="22"/>
              </w:rPr>
              <w:t xml:space="preserve">Provide the children with photographs and artefacts of Ancient Greek pottery and statues- including illustrations/representations of </w:t>
            </w:r>
            <w:r w:rsidR="13E20C0F" w:rsidRPr="461E959B">
              <w:rPr>
                <w:rFonts w:ascii="Tahoma" w:eastAsia="Tahoma" w:hAnsi="Tahoma" w:cs="Tahoma"/>
                <w:color w:val="000000" w:themeColor="text1"/>
                <w:sz w:val="22"/>
                <w:szCs w:val="22"/>
              </w:rPr>
              <w:t>conflict between Greek settlements (Trojan Horse</w:t>
            </w:r>
            <w:r w:rsidR="5231EA3C" w:rsidRPr="461E959B">
              <w:rPr>
                <w:rFonts w:ascii="Tahoma" w:eastAsia="Tahoma" w:hAnsi="Tahoma" w:cs="Tahoma"/>
                <w:color w:val="000000" w:themeColor="text1"/>
                <w:sz w:val="22"/>
                <w:szCs w:val="22"/>
              </w:rPr>
              <w:t xml:space="preserve">, Peloponnesian War, </w:t>
            </w:r>
            <w:r w:rsidR="70294206" w:rsidRPr="461E959B">
              <w:rPr>
                <w:rFonts w:ascii="Tahoma" w:eastAsia="Tahoma" w:hAnsi="Tahoma" w:cs="Tahoma"/>
                <w:color w:val="000000" w:themeColor="text1"/>
                <w:sz w:val="22"/>
                <w:szCs w:val="22"/>
              </w:rPr>
              <w:t xml:space="preserve">Spartan </w:t>
            </w:r>
            <w:r w:rsidR="36FE195E" w:rsidRPr="461E959B">
              <w:rPr>
                <w:rFonts w:ascii="Tahoma" w:eastAsia="Tahoma" w:hAnsi="Tahoma" w:cs="Tahoma"/>
                <w:color w:val="000000" w:themeColor="text1"/>
                <w:sz w:val="22"/>
                <w:szCs w:val="22"/>
              </w:rPr>
              <w:t>w</w:t>
            </w:r>
            <w:r w:rsidR="70294206" w:rsidRPr="461E959B">
              <w:rPr>
                <w:rFonts w:ascii="Tahoma" w:eastAsia="Tahoma" w:hAnsi="Tahoma" w:cs="Tahoma"/>
                <w:color w:val="000000" w:themeColor="text1"/>
                <w:sz w:val="22"/>
                <w:szCs w:val="22"/>
              </w:rPr>
              <w:t>arriors</w:t>
            </w:r>
            <w:r w:rsidR="49ADAA68" w:rsidRPr="461E959B">
              <w:rPr>
                <w:rFonts w:ascii="Tahoma" w:eastAsia="Tahoma" w:hAnsi="Tahoma" w:cs="Tahoma"/>
                <w:color w:val="000000" w:themeColor="text1"/>
                <w:sz w:val="22"/>
                <w:szCs w:val="22"/>
              </w:rPr>
              <w:t>, hoplites and ‘triremes</w:t>
            </w:r>
            <w:r w:rsidR="5231EA3C" w:rsidRPr="461E959B">
              <w:rPr>
                <w:rFonts w:ascii="Tahoma" w:eastAsia="Tahoma" w:hAnsi="Tahoma" w:cs="Tahoma"/>
                <w:color w:val="000000" w:themeColor="text1"/>
                <w:sz w:val="22"/>
                <w:szCs w:val="22"/>
              </w:rPr>
              <w:t xml:space="preserve">). </w:t>
            </w:r>
          </w:p>
          <w:p w14:paraId="4A011455" w14:textId="107B29C3" w:rsidR="006969D5" w:rsidRPr="006969D5" w:rsidRDefault="005F6E77" w:rsidP="461E959B">
            <w:pPr>
              <w:pStyle w:val="NormalWeb"/>
              <w:rPr>
                <w:rFonts w:ascii="Tahoma" w:eastAsia="Tahoma" w:hAnsi="Tahoma" w:cs="Tahoma"/>
                <w:color w:val="000000"/>
                <w:sz w:val="22"/>
                <w:szCs w:val="22"/>
              </w:rPr>
            </w:pPr>
            <w:r w:rsidRPr="461E959B">
              <w:rPr>
                <w:rFonts w:ascii="Tahoma" w:eastAsia="Tahoma" w:hAnsi="Tahoma" w:cs="Tahoma"/>
                <w:color w:val="000000" w:themeColor="text1"/>
                <w:sz w:val="22"/>
                <w:szCs w:val="22"/>
              </w:rPr>
              <w:t xml:space="preserve">Explain that these are sources – something that has survived from the past. </w:t>
            </w:r>
          </w:p>
          <w:p w14:paraId="2C85DA5B" w14:textId="60C31531" w:rsidR="006969D5" w:rsidRDefault="00D4333B" w:rsidP="461E959B">
            <w:pPr>
              <w:rPr>
                <w:rFonts w:eastAsia="Tahoma"/>
                <w:color w:val="000000"/>
              </w:rPr>
            </w:pPr>
            <w:r w:rsidRPr="461E959B">
              <w:rPr>
                <w:rFonts w:eastAsia="Tahoma"/>
                <w:color w:val="000000" w:themeColor="text1"/>
              </w:rPr>
              <w:t>Discuss what they tell us about life in Ancient Greece</w:t>
            </w:r>
            <w:r w:rsidR="145DF0C0" w:rsidRPr="461E959B">
              <w:rPr>
                <w:rFonts w:eastAsia="Tahoma"/>
                <w:color w:val="000000" w:themeColor="text1"/>
              </w:rPr>
              <w:t xml:space="preserve">. </w:t>
            </w:r>
          </w:p>
          <w:p w14:paraId="15BCACF2" w14:textId="43F51726" w:rsidR="004400F9" w:rsidRPr="00D4333B" w:rsidRDefault="00D26FD5" w:rsidP="006969D5">
            <w:pPr>
              <w:rPr>
                <w:color w:val="000000"/>
              </w:rPr>
            </w:pPr>
            <w:r w:rsidRPr="00D4333B">
              <w:t>Vocab:</w:t>
            </w:r>
            <w:r>
              <w:t xml:space="preserve"> </w:t>
            </w:r>
            <w:r w:rsidR="00842013" w:rsidRPr="00842013">
              <w:t>artefacts, pottery, statue</w:t>
            </w:r>
          </w:p>
        </w:tc>
      </w:tr>
      <w:tr w:rsidR="001D1013" w14:paraId="3B3E4092" w14:textId="77777777" w:rsidTr="009E2714">
        <w:tc>
          <w:tcPr>
            <w:tcW w:w="10343" w:type="dxa"/>
          </w:tcPr>
          <w:p w14:paraId="227864E7" w14:textId="56F21A1F" w:rsidR="004400F9" w:rsidRDefault="002048CA" w:rsidP="461E959B">
            <w:r w:rsidRPr="32D2AC21">
              <w:t xml:space="preserve">Session </w:t>
            </w:r>
            <w:r w:rsidR="001D1013" w:rsidRPr="32D2AC21">
              <w:t>3:</w:t>
            </w:r>
            <w:r w:rsidR="6952A516" w:rsidRPr="32D2AC21">
              <w:t xml:space="preserve"> </w:t>
            </w:r>
            <w:r w:rsidR="6952A516" w:rsidRPr="32D2AC21">
              <w:rPr>
                <w:b/>
                <w:bCs/>
                <w:u w:val="single"/>
              </w:rPr>
              <w:t>Who were the ancient Greek gods?</w:t>
            </w:r>
          </w:p>
          <w:p w14:paraId="7E0CA8E7" w14:textId="26572382" w:rsidR="001C7DF5" w:rsidRDefault="001C7DF5" w:rsidP="461E959B">
            <w:pPr>
              <w:rPr>
                <w:color w:val="000000"/>
              </w:rPr>
            </w:pPr>
            <w:r w:rsidRPr="461E959B">
              <w:rPr>
                <w:color w:val="000000" w:themeColor="text1"/>
              </w:rPr>
              <w:t xml:space="preserve">Provide the children with photographs of </w:t>
            </w:r>
            <w:r w:rsidR="5B54A8B9" w:rsidRPr="461E959B">
              <w:rPr>
                <w:color w:val="000000" w:themeColor="text1"/>
              </w:rPr>
              <w:t>modern-day</w:t>
            </w:r>
            <w:r w:rsidRPr="461E959B">
              <w:rPr>
                <w:color w:val="000000" w:themeColor="text1"/>
              </w:rPr>
              <w:t xml:space="preserve"> </w:t>
            </w:r>
            <w:r w:rsidR="7C023620" w:rsidRPr="461E959B">
              <w:rPr>
                <w:color w:val="000000" w:themeColor="text1"/>
              </w:rPr>
              <w:t xml:space="preserve">places of worship and ask why people gather there? </w:t>
            </w:r>
          </w:p>
          <w:p w14:paraId="3E5F0935" w14:textId="17BEF516" w:rsidR="001C7DF5" w:rsidRDefault="001C7DF5" w:rsidP="461E959B">
            <w:pPr>
              <w:rPr>
                <w:color w:val="000000"/>
              </w:rPr>
            </w:pPr>
            <w:r w:rsidRPr="461E959B">
              <w:rPr>
                <w:color w:val="000000" w:themeColor="text1"/>
              </w:rPr>
              <w:t xml:space="preserve">Provide the children with photographs and plans of Ancient Greek archaeological sites such as temples e.g. The Temple of Apollo at Delphi, the Parthenon in Athens. </w:t>
            </w:r>
          </w:p>
          <w:p w14:paraId="574F90FB" w14:textId="64C47812" w:rsidR="378AB2ED" w:rsidRDefault="378AB2ED" w:rsidP="461E959B">
            <w:pPr>
              <w:rPr>
                <w:rFonts w:eastAsia="Tahoma"/>
                <w:color w:val="231F20"/>
              </w:rPr>
            </w:pPr>
            <w:r w:rsidRPr="461E959B">
              <w:rPr>
                <w:rFonts w:eastAsia="Tahoma"/>
                <w:color w:val="231F20"/>
              </w:rPr>
              <w:t>To please the gods, people brought gifts of money, flowers, food and drink. They offered these gifts as sacrifices.</w:t>
            </w:r>
          </w:p>
          <w:p w14:paraId="55536CD6" w14:textId="225855F1" w:rsidR="2E5E20AC" w:rsidRDefault="2E5E20AC" w:rsidP="461E959B">
            <w:pPr>
              <w:rPr>
                <w:rFonts w:eastAsia="Tahoma"/>
                <w:color w:val="231F20"/>
              </w:rPr>
            </w:pPr>
            <w:r w:rsidRPr="461E959B">
              <w:rPr>
                <w:color w:val="000000" w:themeColor="text1"/>
              </w:rPr>
              <w:t>Tell or investigate some of the main gods in Ancient Greece including Zeus, Hades, Apollo, Poseidon</w:t>
            </w:r>
            <w:r w:rsidR="6636F607" w:rsidRPr="461E959B">
              <w:rPr>
                <w:color w:val="000000" w:themeColor="text1"/>
              </w:rPr>
              <w:t>, Hera</w:t>
            </w:r>
            <w:r w:rsidR="7A3B76F1" w:rsidRPr="461E959B">
              <w:rPr>
                <w:color w:val="000000" w:themeColor="text1"/>
              </w:rPr>
              <w:t xml:space="preserve">. </w:t>
            </w:r>
            <w:r w:rsidR="7A3B76F1" w:rsidRPr="461E959B">
              <w:rPr>
                <w:rFonts w:eastAsia="Tahoma"/>
                <w:color w:val="231F20"/>
              </w:rPr>
              <w:t>Every city in Greece had a 'patron' god or goddess. Investigate their belief in an afterlife ‘</w:t>
            </w:r>
            <w:r w:rsidR="76924688" w:rsidRPr="461E959B">
              <w:rPr>
                <w:rFonts w:eastAsia="Tahoma"/>
                <w:color w:val="231F20"/>
              </w:rPr>
              <w:t>Elysian Fields’</w:t>
            </w:r>
          </w:p>
          <w:p w14:paraId="77E0F3BA" w14:textId="1BCFE282" w:rsidR="00841F23" w:rsidRPr="001C7DF5" w:rsidRDefault="76924688" w:rsidP="461E959B">
            <w:pPr>
              <w:rPr>
                <w:color w:val="000000"/>
              </w:rPr>
            </w:pPr>
            <w:r w:rsidRPr="461E959B">
              <w:rPr>
                <w:color w:val="000000" w:themeColor="text1"/>
              </w:rPr>
              <w:t>C</w:t>
            </w:r>
            <w:r w:rsidR="00841F23" w:rsidRPr="461E959B">
              <w:rPr>
                <w:color w:val="000000" w:themeColor="text1"/>
              </w:rPr>
              <w:t xml:space="preserve">ompare to </w:t>
            </w:r>
            <w:r w:rsidR="55E4B921" w:rsidRPr="461E959B">
              <w:rPr>
                <w:color w:val="000000" w:themeColor="text1"/>
              </w:rPr>
              <w:t xml:space="preserve">Ancient Egyptian beliefs. </w:t>
            </w:r>
          </w:p>
          <w:p w14:paraId="15A6CE1F" w14:textId="290820F9" w:rsidR="00D26FD5" w:rsidRDefault="00D26FD5" w:rsidP="461E959B">
            <w:r w:rsidRPr="461E959B">
              <w:t xml:space="preserve">Vocab: </w:t>
            </w:r>
            <w:r w:rsidR="00B5501C" w:rsidRPr="461E959B">
              <w:t>archaeology, temples, theatre</w:t>
            </w:r>
          </w:p>
        </w:tc>
      </w:tr>
      <w:tr w:rsidR="001D1013" w14:paraId="4C5ACD77" w14:textId="77777777" w:rsidTr="009E2714">
        <w:tc>
          <w:tcPr>
            <w:tcW w:w="10343" w:type="dxa"/>
          </w:tcPr>
          <w:p w14:paraId="587C2646" w14:textId="6307B1CC" w:rsidR="00B5501C" w:rsidRDefault="002048CA" w:rsidP="32D2AC21">
            <w:pPr>
              <w:rPr>
                <w:b/>
                <w:bCs/>
                <w:u w:val="single"/>
              </w:rPr>
            </w:pPr>
            <w:r>
              <w:t xml:space="preserve">Session </w:t>
            </w:r>
            <w:r w:rsidR="246ECC5D">
              <w:t>4</w:t>
            </w:r>
            <w:r w:rsidR="004400F9">
              <w:t>:</w:t>
            </w:r>
            <w:r w:rsidR="00AB30F3">
              <w:t xml:space="preserve"> </w:t>
            </w:r>
            <w:r w:rsidR="00B5501C" w:rsidRPr="32D2AC21">
              <w:rPr>
                <w:b/>
                <w:bCs/>
                <w:u w:val="single"/>
              </w:rPr>
              <w:t>How were the Ancient Greeks governed and are there any similarities with how we are governed today?</w:t>
            </w:r>
          </w:p>
          <w:p w14:paraId="3551D4C7" w14:textId="74991C8E" w:rsidR="002048CA" w:rsidRDefault="00B5501C" w:rsidP="00033AA1">
            <w:r>
              <w:t xml:space="preserve">Discuss how we are governed today </w:t>
            </w:r>
            <w:r w:rsidR="002D6224">
              <w:t>and what democracy means</w:t>
            </w:r>
          </w:p>
          <w:p w14:paraId="30E9712B" w14:textId="27E08F97" w:rsidR="002D6224" w:rsidRDefault="002D6224" w:rsidP="00033AA1">
            <w:r>
              <w:t>Tell or investigate into who is allowed to vote today and who governs using sources provided e.g. images of Parliament, 10 Downing Street, the Prime Minister, local council offices,</w:t>
            </w:r>
            <w:r w:rsidR="0051272D">
              <w:t xml:space="preserve"> courts,</w:t>
            </w:r>
            <w:r>
              <w:t xml:space="preserve"> people voting, access to a web page showing who is eligible to vote.</w:t>
            </w:r>
          </w:p>
          <w:p w14:paraId="1531D2C1" w14:textId="1E2B22A9" w:rsidR="00C45322" w:rsidRDefault="002D6224" w:rsidP="00033AA1">
            <w:r>
              <w:t>Tell or investigate who was allowed to vote in Ancient Athens a</w:t>
            </w:r>
            <w:r w:rsidR="00C45322">
              <w:t>nd who ruled in Ancient Athens</w:t>
            </w:r>
            <w:r w:rsidR="5C653FA0">
              <w:t xml:space="preserve"> with a focus on Alexander the Great. </w:t>
            </w:r>
          </w:p>
          <w:p w14:paraId="0D159B9E" w14:textId="336F0337" w:rsidR="002D6224" w:rsidRDefault="00F53175" w:rsidP="00033AA1">
            <w:r>
              <w:t xml:space="preserve">Look at the </w:t>
            </w:r>
            <w:proofErr w:type="spellStart"/>
            <w:r>
              <w:t>The</w:t>
            </w:r>
            <w:proofErr w:type="spellEnd"/>
            <w:r>
              <w:t xml:space="preserve"> </w:t>
            </w:r>
            <w:proofErr w:type="spellStart"/>
            <w:r>
              <w:t>Ekklesia</w:t>
            </w:r>
            <w:proofErr w:type="spellEnd"/>
            <w:r>
              <w:t xml:space="preserve">, The Boule and The </w:t>
            </w:r>
            <w:proofErr w:type="spellStart"/>
            <w:r>
              <w:t>Dikasteria</w:t>
            </w:r>
            <w:proofErr w:type="spellEnd"/>
            <w:r>
              <w:t xml:space="preserve">. </w:t>
            </w:r>
          </w:p>
          <w:p w14:paraId="1E90793F" w14:textId="4DBDA75E" w:rsidR="002D6224" w:rsidRDefault="002D6224" w:rsidP="00033AA1">
            <w:r>
              <w:t>Draw comparisons from Ancie</w:t>
            </w:r>
            <w:r w:rsidR="00F53175">
              <w:t>nt Gree</w:t>
            </w:r>
            <w:r w:rsidR="0051272D">
              <w:t>ce to today discussing women’s involvement</w:t>
            </w:r>
            <w:r w:rsidR="00F53175">
              <w:t xml:space="preserve"> </w:t>
            </w:r>
          </w:p>
          <w:p w14:paraId="70C839B5" w14:textId="09FA237D" w:rsidR="00D26FD5" w:rsidRDefault="00D26FD5" w:rsidP="001D1013">
            <w:r>
              <w:t xml:space="preserve">Vocab: </w:t>
            </w:r>
            <w:r w:rsidR="00C45322">
              <w:t>democracy, power, ruler, government, governance, vote, law, council, representative</w:t>
            </w:r>
          </w:p>
        </w:tc>
      </w:tr>
      <w:tr w:rsidR="002737D7" w14:paraId="22699062" w14:textId="77777777" w:rsidTr="009E2714">
        <w:tc>
          <w:tcPr>
            <w:tcW w:w="10343" w:type="dxa"/>
          </w:tcPr>
          <w:p w14:paraId="3837EEF8" w14:textId="17315106" w:rsidR="00F53175" w:rsidRDefault="002737D7" w:rsidP="32D2AC21">
            <w:pPr>
              <w:rPr>
                <w:b/>
                <w:bCs/>
                <w:u w:val="single"/>
              </w:rPr>
            </w:pPr>
            <w:r>
              <w:t xml:space="preserve">Session </w:t>
            </w:r>
            <w:r w:rsidR="23900A57">
              <w:t>5</w:t>
            </w:r>
            <w:r>
              <w:t xml:space="preserve">: </w:t>
            </w:r>
            <w:r w:rsidR="00F53175" w:rsidRPr="32D2AC21">
              <w:rPr>
                <w:b/>
                <w:bCs/>
                <w:u w:val="single"/>
              </w:rPr>
              <w:t>How have the Olympic Games changed since they were first held in Ancient Greece?</w:t>
            </w:r>
          </w:p>
          <w:p w14:paraId="63C02023" w14:textId="77777777" w:rsidR="00F53175" w:rsidRDefault="00F53175" w:rsidP="00033AA1">
            <w:r>
              <w:t xml:space="preserve">Provide the children with images and film clips of London 2012. Discuss the clip and ask children questions related to the games. Who can take part in the games? What other Olympic games do we carry out today (Paralympics). </w:t>
            </w:r>
          </w:p>
          <w:p w14:paraId="683D9E73" w14:textId="0E5981F2" w:rsidR="00F53175" w:rsidRDefault="00F53175" w:rsidP="00033AA1">
            <w:r>
              <w:t>Tell or investigate the history of the Olympic games</w:t>
            </w:r>
            <w:r w:rsidR="00005EC4">
              <w:t xml:space="preserve"> discussing its religious purposes</w:t>
            </w:r>
            <w:r w:rsidR="7261C9B1">
              <w:t xml:space="preserve"> and how it was originally used to end conflict between Greek city states.</w:t>
            </w:r>
            <w:r w:rsidR="381CBAEA">
              <w:t xml:space="preserve"> Share images of Greek pottery depicting ancient Olympic games. </w:t>
            </w:r>
          </w:p>
          <w:p w14:paraId="2A168A6F" w14:textId="061459C3" w:rsidR="00F53175" w:rsidRDefault="00F53175" w:rsidP="00033AA1">
            <w:r>
              <w:t>Look at images of the remains of the stadium at Olympi</w:t>
            </w:r>
            <w:r w:rsidR="106ECF37">
              <w:t xml:space="preserve">a.  </w:t>
            </w:r>
          </w:p>
          <w:p w14:paraId="54D76734" w14:textId="0B422E60" w:rsidR="00F53175" w:rsidRDefault="00216862" w:rsidP="00033AA1">
            <w:r>
              <w:t xml:space="preserve">Draw comparison </w:t>
            </w:r>
            <w:r w:rsidR="00F53175">
              <w:t>about the games from Ancient Greece</w:t>
            </w:r>
            <w:r>
              <w:t xml:space="preserve"> to modern day games. </w:t>
            </w:r>
          </w:p>
          <w:p w14:paraId="79A74E08" w14:textId="60A2DD34" w:rsidR="00D26FD5" w:rsidRDefault="00D26FD5" w:rsidP="00033AA1">
            <w:r>
              <w:t xml:space="preserve">Vocab: </w:t>
            </w:r>
            <w:r w:rsidR="009A028E">
              <w:t>archaeology, temples, theatre, religious beliefs</w:t>
            </w:r>
          </w:p>
        </w:tc>
      </w:tr>
      <w:tr w:rsidR="461E959B" w14:paraId="150088EC" w14:textId="77777777" w:rsidTr="009E2714">
        <w:trPr>
          <w:trHeight w:val="300"/>
        </w:trPr>
        <w:tc>
          <w:tcPr>
            <w:tcW w:w="10343" w:type="dxa"/>
          </w:tcPr>
          <w:p w14:paraId="0FF854D7" w14:textId="416ACBBB" w:rsidR="7846F228" w:rsidRDefault="7DEC832A" w:rsidP="461E959B">
            <w:r>
              <w:t xml:space="preserve">Session 6: </w:t>
            </w:r>
            <w:r w:rsidR="7846F228" w:rsidRPr="32D2AC21">
              <w:rPr>
                <w:b/>
                <w:bCs/>
                <w:u w:val="single"/>
              </w:rPr>
              <w:t>What are the legacies of Ancient Greece?</w:t>
            </w:r>
            <w:r w:rsidR="7846F228" w:rsidRPr="32D2AC21">
              <w:rPr>
                <w:b/>
                <w:bCs/>
              </w:rPr>
              <w:t xml:space="preserve"> </w:t>
            </w:r>
          </w:p>
          <w:p w14:paraId="0D80DF6D" w14:textId="666E7721" w:rsidR="3B67382D" w:rsidRDefault="3B67382D" w:rsidP="461E959B">
            <w:r>
              <w:t xml:space="preserve">Tell the children Alexander the Great took Greek ideas everywhere he went. </w:t>
            </w:r>
          </w:p>
          <w:p w14:paraId="792581E5" w14:textId="718C45A7" w:rsidR="7846F228" w:rsidRDefault="7846F228">
            <w:r>
              <w:t xml:space="preserve">Provide the children with a copy of the Greek alphabet with the names of the letters and how they are pronounced. Investigate which letters are the same as we use today and which are different. Discuss where the word ‘alphabet’ comes from. </w:t>
            </w:r>
          </w:p>
          <w:p w14:paraId="50B9DA6E" w14:textId="630FB3E8" w:rsidR="7846F228" w:rsidRDefault="7846F228" w:rsidP="461E959B">
            <w:r>
              <w:t>Explore common words/ spelling rules we use that derive from the Greek language.</w:t>
            </w:r>
          </w:p>
          <w:p w14:paraId="29A5B035" w14:textId="1CFCEA86" w:rsidR="3B1939E5" w:rsidRDefault="3B1939E5" w:rsidP="461E959B">
            <w:r>
              <w:lastRenderedPageBreak/>
              <w:t>Explore Ancient Greek myths such as The Labours of Heracles</w:t>
            </w:r>
            <w:r w:rsidR="3AE63452">
              <w:t xml:space="preserve"> and</w:t>
            </w:r>
            <w:r w:rsidR="73A184E3">
              <w:t xml:space="preserve"> </w:t>
            </w:r>
            <w:proofErr w:type="spellStart"/>
            <w:r w:rsidR="73A184E3">
              <w:t>Thesus</w:t>
            </w:r>
            <w:proofErr w:type="spellEnd"/>
            <w:r w:rsidR="73A184E3">
              <w:t xml:space="preserve"> and the Minotaur</w:t>
            </w:r>
            <w:r w:rsidR="7EF9BFF5">
              <w:t xml:space="preserve">. </w:t>
            </w:r>
          </w:p>
          <w:p w14:paraId="0BA23923" w14:textId="659F9275" w:rsidR="7EF9BFF5" w:rsidRDefault="7EF9BFF5" w:rsidP="461E959B">
            <w:pPr>
              <w:rPr>
                <w:rFonts w:ascii="Arial" w:eastAsia="Arial" w:hAnsi="Arial" w:cs="Arial"/>
                <w:color w:val="202124"/>
                <w:sz w:val="24"/>
                <w:szCs w:val="24"/>
              </w:rPr>
            </w:pPr>
            <w:r>
              <w:t xml:space="preserve">Tell or investigate the </w:t>
            </w:r>
            <w:r w:rsidR="77D2E985">
              <w:t xml:space="preserve">ancient Greek scientists and mathematician such as Aristotle and </w:t>
            </w:r>
            <w:r w:rsidR="77D2E985" w:rsidRPr="461E959B">
              <w:rPr>
                <w:rFonts w:ascii="Arial" w:eastAsia="Arial" w:hAnsi="Arial" w:cs="Arial"/>
                <w:color w:val="202124"/>
                <w:sz w:val="24"/>
                <w:szCs w:val="24"/>
              </w:rPr>
              <w:t xml:space="preserve">Pythagoras. </w:t>
            </w:r>
          </w:p>
          <w:p w14:paraId="67D44403" w14:textId="71556606" w:rsidR="77D2E985" w:rsidRDefault="77D2E985" w:rsidP="461E959B">
            <w:r>
              <w:t xml:space="preserve">Discuss how Ancient Greece became a part of the Roman Empire and they continued to spread Greek ideas throughout their empire. </w:t>
            </w:r>
          </w:p>
        </w:tc>
      </w:tr>
    </w:tbl>
    <w:p w14:paraId="04F1D85F" w14:textId="77777777" w:rsidR="00A1044C" w:rsidRDefault="00A1044C"/>
    <w:sectPr w:rsidR="00A1044C" w:rsidSect="00246E8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1062C" w14:textId="77777777" w:rsidR="00883DDA" w:rsidRDefault="00883DDA" w:rsidP="004400F9">
      <w:pPr>
        <w:spacing w:after="0" w:line="240" w:lineRule="auto"/>
      </w:pPr>
      <w:r>
        <w:separator/>
      </w:r>
    </w:p>
  </w:endnote>
  <w:endnote w:type="continuationSeparator" w:id="0">
    <w:p w14:paraId="5D1222A8" w14:textId="77777777" w:rsidR="00883DDA" w:rsidRDefault="00883DD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7813" w14:textId="0E8C5BF2" w:rsidR="009E2714" w:rsidRDefault="009E2714">
    <w:pPr>
      <w:pStyle w:val="Footer"/>
    </w:pPr>
    <w:r>
      <w:t>(Version 3, May 23)</w:t>
    </w:r>
  </w:p>
  <w:p w14:paraId="4A2B0D92" w14:textId="77777777" w:rsidR="00D66310" w:rsidRDefault="00D66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BBAF6" w14:textId="77777777" w:rsidR="00883DDA" w:rsidRDefault="00883DDA" w:rsidP="004400F9">
      <w:pPr>
        <w:spacing w:after="0" w:line="240" w:lineRule="auto"/>
      </w:pPr>
      <w:r>
        <w:separator/>
      </w:r>
    </w:p>
  </w:footnote>
  <w:footnote w:type="continuationSeparator" w:id="0">
    <w:p w14:paraId="2871CC78" w14:textId="77777777" w:rsidR="00883DDA" w:rsidRDefault="00883DD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3B7E"/>
    <w:multiLevelType w:val="multilevel"/>
    <w:tmpl w:val="23446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A04E0D"/>
    <w:multiLevelType w:val="hybridMultilevel"/>
    <w:tmpl w:val="FB8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49906"/>
    <w:multiLevelType w:val="multilevel"/>
    <w:tmpl w:val="ECE4A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11787E"/>
    <w:multiLevelType w:val="hybridMultilevel"/>
    <w:tmpl w:val="A3AEF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67AA4E"/>
    <w:multiLevelType w:val="multilevel"/>
    <w:tmpl w:val="8B141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BCEC0"/>
    <w:multiLevelType w:val="multilevel"/>
    <w:tmpl w:val="F2ECF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18441E"/>
    <w:multiLevelType w:val="hybridMultilevel"/>
    <w:tmpl w:val="8C06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52D14"/>
    <w:multiLevelType w:val="multilevel"/>
    <w:tmpl w:val="CA5CE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B85CE9"/>
    <w:multiLevelType w:val="hybridMultilevel"/>
    <w:tmpl w:val="62C6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208D7"/>
    <w:multiLevelType w:val="multilevel"/>
    <w:tmpl w:val="A2FAC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31C00"/>
    <w:multiLevelType w:val="hybridMultilevel"/>
    <w:tmpl w:val="A7DA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C547F"/>
    <w:multiLevelType w:val="multilevel"/>
    <w:tmpl w:val="9C02A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BB8924"/>
    <w:multiLevelType w:val="multilevel"/>
    <w:tmpl w:val="AC14F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26E25D"/>
    <w:multiLevelType w:val="multilevel"/>
    <w:tmpl w:val="3F74A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6"/>
  </w:num>
  <w:num w:numId="5">
    <w:abstractNumId w:val="2"/>
  </w:num>
  <w:num w:numId="6">
    <w:abstractNumId w:val="12"/>
  </w:num>
  <w:num w:numId="7">
    <w:abstractNumId w:val="14"/>
  </w:num>
  <w:num w:numId="8">
    <w:abstractNumId w:val="8"/>
  </w:num>
  <w:num w:numId="9">
    <w:abstractNumId w:val="0"/>
  </w:num>
  <w:num w:numId="10">
    <w:abstractNumId w:val="1"/>
  </w:num>
  <w:num w:numId="11">
    <w:abstractNumId w:val="5"/>
  </w:num>
  <w:num w:numId="12">
    <w:abstractNumId w:val="11"/>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EC4"/>
    <w:rsid w:val="000167C0"/>
    <w:rsid w:val="00033AA1"/>
    <w:rsid w:val="000421FE"/>
    <w:rsid w:val="00042CB1"/>
    <w:rsid w:val="000564E5"/>
    <w:rsid w:val="00080EBA"/>
    <w:rsid w:val="000A049A"/>
    <w:rsid w:val="000B6D45"/>
    <w:rsid w:val="000D1B21"/>
    <w:rsid w:val="00104562"/>
    <w:rsid w:val="0012213A"/>
    <w:rsid w:val="0013183D"/>
    <w:rsid w:val="00160BAD"/>
    <w:rsid w:val="001C1952"/>
    <w:rsid w:val="001C38AD"/>
    <w:rsid w:val="001C7DF5"/>
    <w:rsid w:val="001D1013"/>
    <w:rsid w:val="001E4D23"/>
    <w:rsid w:val="001F07A3"/>
    <w:rsid w:val="002048CA"/>
    <w:rsid w:val="00206876"/>
    <w:rsid w:val="00206948"/>
    <w:rsid w:val="0020695D"/>
    <w:rsid w:val="00216862"/>
    <w:rsid w:val="0021747D"/>
    <w:rsid w:val="002245AE"/>
    <w:rsid w:val="00236344"/>
    <w:rsid w:val="00246350"/>
    <w:rsid w:val="00246E8E"/>
    <w:rsid w:val="002737D7"/>
    <w:rsid w:val="00275F71"/>
    <w:rsid w:val="00290C3A"/>
    <w:rsid w:val="00291F56"/>
    <w:rsid w:val="0029238E"/>
    <w:rsid w:val="002C14B2"/>
    <w:rsid w:val="002D1025"/>
    <w:rsid w:val="002D5DC9"/>
    <w:rsid w:val="002D6224"/>
    <w:rsid w:val="003352D4"/>
    <w:rsid w:val="00341E6B"/>
    <w:rsid w:val="0035369B"/>
    <w:rsid w:val="00374EFA"/>
    <w:rsid w:val="003B2D49"/>
    <w:rsid w:val="00407C68"/>
    <w:rsid w:val="00417BA6"/>
    <w:rsid w:val="0043115A"/>
    <w:rsid w:val="004400F9"/>
    <w:rsid w:val="0044317A"/>
    <w:rsid w:val="00470DCD"/>
    <w:rsid w:val="00483325"/>
    <w:rsid w:val="00493F60"/>
    <w:rsid w:val="004A0BDC"/>
    <w:rsid w:val="004D44B6"/>
    <w:rsid w:val="004E7281"/>
    <w:rsid w:val="004F4E4E"/>
    <w:rsid w:val="0051272D"/>
    <w:rsid w:val="005B48FC"/>
    <w:rsid w:val="005B6AAD"/>
    <w:rsid w:val="005E05B9"/>
    <w:rsid w:val="005E1AA5"/>
    <w:rsid w:val="005F14E9"/>
    <w:rsid w:val="005F6E77"/>
    <w:rsid w:val="00635F61"/>
    <w:rsid w:val="006463FC"/>
    <w:rsid w:val="00650CF8"/>
    <w:rsid w:val="006857DA"/>
    <w:rsid w:val="006969D5"/>
    <w:rsid w:val="006A2F15"/>
    <w:rsid w:val="006C2FB5"/>
    <w:rsid w:val="006C535E"/>
    <w:rsid w:val="006D3BFF"/>
    <w:rsid w:val="006D7705"/>
    <w:rsid w:val="006E4C97"/>
    <w:rsid w:val="00703387"/>
    <w:rsid w:val="0072762A"/>
    <w:rsid w:val="00731015"/>
    <w:rsid w:val="00741A5F"/>
    <w:rsid w:val="007827F0"/>
    <w:rsid w:val="008400C9"/>
    <w:rsid w:val="00841871"/>
    <w:rsid w:val="00841F23"/>
    <w:rsid w:val="00842013"/>
    <w:rsid w:val="00883DDA"/>
    <w:rsid w:val="00885D58"/>
    <w:rsid w:val="008A53DB"/>
    <w:rsid w:val="008D1D17"/>
    <w:rsid w:val="008F26CF"/>
    <w:rsid w:val="00901591"/>
    <w:rsid w:val="009619BF"/>
    <w:rsid w:val="0099179F"/>
    <w:rsid w:val="009A028E"/>
    <w:rsid w:val="009A597D"/>
    <w:rsid w:val="009B02B8"/>
    <w:rsid w:val="009B2EE2"/>
    <w:rsid w:val="009B571D"/>
    <w:rsid w:val="009E2714"/>
    <w:rsid w:val="00A1044C"/>
    <w:rsid w:val="00A10F46"/>
    <w:rsid w:val="00A37638"/>
    <w:rsid w:val="00A52AE5"/>
    <w:rsid w:val="00A83C0F"/>
    <w:rsid w:val="00AB30F3"/>
    <w:rsid w:val="00AD72ED"/>
    <w:rsid w:val="00B5501C"/>
    <w:rsid w:val="00B56206"/>
    <w:rsid w:val="00BC4E05"/>
    <w:rsid w:val="00BF4AB0"/>
    <w:rsid w:val="00C2333E"/>
    <w:rsid w:val="00C309A5"/>
    <w:rsid w:val="00C35779"/>
    <w:rsid w:val="00C3630A"/>
    <w:rsid w:val="00C378DD"/>
    <w:rsid w:val="00C45322"/>
    <w:rsid w:val="00C8410D"/>
    <w:rsid w:val="00C94E27"/>
    <w:rsid w:val="00CB2007"/>
    <w:rsid w:val="00D26FD5"/>
    <w:rsid w:val="00D4333B"/>
    <w:rsid w:val="00D66310"/>
    <w:rsid w:val="00D8315B"/>
    <w:rsid w:val="00D90C86"/>
    <w:rsid w:val="00DD66CF"/>
    <w:rsid w:val="00DE6616"/>
    <w:rsid w:val="00E072C9"/>
    <w:rsid w:val="00E419B8"/>
    <w:rsid w:val="00E67097"/>
    <w:rsid w:val="00E8076B"/>
    <w:rsid w:val="00ED1194"/>
    <w:rsid w:val="00ED2D95"/>
    <w:rsid w:val="00ED3DB7"/>
    <w:rsid w:val="00EE1B8D"/>
    <w:rsid w:val="00EF7011"/>
    <w:rsid w:val="00F04F8E"/>
    <w:rsid w:val="00F16FD7"/>
    <w:rsid w:val="00F53175"/>
    <w:rsid w:val="00F643BF"/>
    <w:rsid w:val="00F92B59"/>
    <w:rsid w:val="00FA4B64"/>
    <w:rsid w:val="00FA6E6F"/>
    <w:rsid w:val="00FB2CD0"/>
    <w:rsid w:val="00FB3F2B"/>
    <w:rsid w:val="00FC0324"/>
    <w:rsid w:val="00FD5AD5"/>
    <w:rsid w:val="00FF4F21"/>
    <w:rsid w:val="019C3655"/>
    <w:rsid w:val="04C66FED"/>
    <w:rsid w:val="055E6705"/>
    <w:rsid w:val="061AAF3A"/>
    <w:rsid w:val="06E53256"/>
    <w:rsid w:val="0747E529"/>
    <w:rsid w:val="08418A9B"/>
    <w:rsid w:val="08F6B5CE"/>
    <w:rsid w:val="09AA0486"/>
    <w:rsid w:val="0A31D828"/>
    <w:rsid w:val="0AC283A1"/>
    <w:rsid w:val="0ADC754C"/>
    <w:rsid w:val="0F04746A"/>
    <w:rsid w:val="0FF2B24F"/>
    <w:rsid w:val="106ECF37"/>
    <w:rsid w:val="10F44BFD"/>
    <w:rsid w:val="118E82B0"/>
    <w:rsid w:val="11D54A23"/>
    <w:rsid w:val="13E20C0F"/>
    <w:rsid w:val="142AE9EA"/>
    <w:rsid w:val="145DF0C0"/>
    <w:rsid w:val="147BDA46"/>
    <w:rsid w:val="1487E081"/>
    <w:rsid w:val="16492D24"/>
    <w:rsid w:val="18034942"/>
    <w:rsid w:val="18FC3639"/>
    <w:rsid w:val="1A1E4EF8"/>
    <w:rsid w:val="1A810311"/>
    <w:rsid w:val="1A9C3F8C"/>
    <w:rsid w:val="1C1CD372"/>
    <w:rsid w:val="20697548"/>
    <w:rsid w:val="20A6CBED"/>
    <w:rsid w:val="20F04495"/>
    <w:rsid w:val="2103BC49"/>
    <w:rsid w:val="217277BE"/>
    <w:rsid w:val="23486461"/>
    <w:rsid w:val="23900A57"/>
    <w:rsid w:val="246ECC5D"/>
    <w:rsid w:val="248B23F9"/>
    <w:rsid w:val="27CE5C26"/>
    <w:rsid w:val="27D18C58"/>
    <w:rsid w:val="2880B26B"/>
    <w:rsid w:val="29B7A5E5"/>
    <w:rsid w:val="29C2113D"/>
    <w:rsid w:val="29FC3A51"/>
    <w:rsid w:val="2C15A938"/>
    <w:rsid w:val="2C8D2B4C"/>
    <w:rsid w:val="2E26D09E"/>
    <w:rsid w:val="2E5E20AC"/>
    <w:rsid w:val="2FC375E0"/>
    <w:rsid w:val="3074C702"/>
    <w:rsid w:val="3138C5D8"/>
    <w:rsid w:val="32109763"/>
    <w:rsid w:val="32D2AC21"/>
    <w:rsid w:val="346545FB"/>
    <w:rsid w:val="347F9DEE"/>
    <w:rsid w:val="35483825"/>
    <w:rsid w:val="35BF45E4"/>
    <w:rsid w:val="362320C2"/>
    <w:rsid w:val="36FE195E"/>
    <w:rsid w:val="378AB2ED"/>
    <w:rsid w:val="37FFCA92"/>
    <w:rsid w:val="381CBAEA"/>
    <w:rsid w:val="387FD8E7"/>
    <w:rsid w:val="3AA86445"/>
    <w:rsid w:val="3AE63452"/>
    <w:rsid w:val="3B1939E5"/>
    <w:rsid w:val="3B67382D"/>
    <w:rsid w:val="3CFFA503"/>
    <w:rsid w:val="461E959B"/>
    <w:rsid w:val="49ADAA68"/>
    <w:rsid w:val="49D147E8"/>
    <w:rsid w:val="4BA5F68B"/>
    <w:rsid w:val="4C02ED22"/>
    <w:rsid w:val="4C351497"/>
    <w:rsid w:val="4CAE5F27"/>
    <w:rsid w:val="4DE35A63"/>
    <w:rsid w:val="4E4A2F88"/>
    <w:rsid w:val="507967AE"/>
    <w:rsid w:val="5231EA3C"/>
    <w:rsid w:val="54144712"/>
    <w:rsid w:val="554AB3FD"/>
    <w:rsid w:val="55B01773"/>
    <w:rsid w:val="55E4B921"/>
    <w:rsid w:val="574BE7D4"/>
    <w:rsid w:val="5779984F"/>
    <w:rsid w:val="57F5D72B"/>
    <w:rsid w:val="5A99A546"/>
    <w:rsid w:val="5B54A8B9"/>
    <w:rsid w:val="5BFA87F6"/>
    <w:rsid w:val="5C653FA0"/>
    <w:rsid w:val="5DDAF8FB"/>
    <w:rsid w:val="5DFFFB25"/>
    <w:rsid w:val="5F6529DE"/>
    <w:rsid w:val="617625FB"/>
    <w:rsid w:val="61E0002A"/>
    <w:rsid w:val="62E84C59"/>
    <w:rsid w:val="6302EBB4"/>
    <w:rsid w:val="6325E7B9"/>
    <w:rsid w:val="64F0BEBB"/>
    <w:rsid w:val="6524F347"/>
    <w:rsid w:val="6636F607"/>
    <w:rsid w:val="66ED9225"/>
    <w:rsid w:val="682B267A"/>
    <w:rsid w:val="6952A516"/>
    <w:rsid w:val="69D22E8A"/>
    <w:rsid w:val="6B110854"/>
    <w:rsid w:val="70294206"/>
    <w:rsid w:val="717BE142"/>
    <w:rsid w:val="7261C9B1"/>
    <w:rsid w:val="73A184E3"/>
    <w:rsid w:val="73A48553"/>
    <w:rsid w:val="763DFE6B"/>
    <w:rsid w:val="76924688"/>
    <w:rsid w:val="7745591A"/>
    <w:rsid w:val="77D2E985"/>
    <w:rsid w:val="7846F228"/>
    <w:rsid w:val="7847945D"/>
    <w:rsid w:val="7A2E82CB"/>
    <w:rsid w:val="7A3B76F1"/>
    <w:rsid w:val="7C023620"/>
    <w:rsid w:val="7CB1B296"/>
    <w:rsid w:val="7DCB0074"/>
    <w:rsid w:val="7DEC832A"/>
    <w:rsid w:val="7EC9F908"/>
    <w:rsid w:val="7EF9BFF5"/>
    <w:rsid w:val="7FEC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5F14E9"/>
    <w:pPr>
      <w:ind w:left="720"/>
      <w:contextualSpacing/>
    </w:pPr>
  </w:style>
  <w:style w:type="character" w:styleId="Hyperlink">
    <w:name w:val="Hyperlink"/>
    <w:basedOn w:val="DefaultParagraphFont"/>
    <w:uiPriority w:val="99"/>
    <w:semiHidden/>
    <w:unhideWhenUsed/>
    <w:rsid w:val="008D1D17"/>
    <w:rPr>
      <w:color w:val="0000FF"/>
      <w:u w:val="single"/>
    </w:rPr>
  </w:style>
  <w:style w:type="character" w:styleId="Strong">
    <w:name w:val="Strong"/>
    <w:basedOn w:val="DefaultParagraphFont"/>
    <w:uiPriority w:val="22"/>
    <w:qFormat/>
    <w:rsid w:val="008D1D17"/>
    <w:rPr>
      <w:b/>
      <w:bCs/>
    </w:rPr>
  </w:style>
  <w:style w:type="character" w:styleId="Emphasis">
    <w:name w:val="Emphasis"/>
    <w:basedOn w:val="DefaultParagraphFont"/>
    <w:uiPriority w:val="20"/>
    <w:qFormat/>
    <w:rsid w:val="004F4E4E"/>
    <w:rPr>
      <w:i/>
      <w:iCs/>
    </w:rPr>
  </w:style>
  <w:style w:type="paragraph" w:styleId="NormalWeb">
    <w:name w:val="Normal (Web)"/>
    <w:basedOn w:val="Normal"/>
    <w:uiPriority w:val="99"/>
    <w:unhideWhenUsed/>
    <w:rsid w:val="006C2F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4479">
      <w:bodyDiv w:val="1"/>
      <w:marLeft w:val="0"/>
      <w:marRight w:val="0"/>
      <w:marTop w:val="0"/>
      <w:marBottom w:val="0"/>
      <w:divBdr>
        <w:top w:val="none" w:sz="0" w:space="0" w:color="auto"/>
        <w:left w:val="none" w:sz="0" w:space="0" w:color="auto"/>
        <w:bottom w:val="none" w:sz="0" w:space="0" w:color="auto"/>
        <w:right w:val="none" w:sz="0" w:space="0" w:color="auto"/>
      </w:divBdr>
    </w:div>
    <w:div w:id="1545631841">
      <w:bodyDiv w:val="1"/>
      <w:marLeft w:val="0"/>
      <w:marRight w:val="0"/>
      <w:marTop w:val="0"/>
      <w:marBottom w:val="0"/>
      <w:divBdr>
        <w:top w:val="none" w:sz="0" w:space="0" w:color="auto"/>
        <w:left w:val="none" w:sz="0" w:space="0" w:color="auto"/>
        <w:bottom w:val="none" w:sz="0" w:space="0" w:color="auto"/>
        <w:right w:val="none" w:sz="0" w:space="0" w:color="auto"/>
      </w:divBdr>
    </w:div>
    <w:div w:id="1807626076">
      <w:bodyDiv w:val="1"/>
      <w:marLeft w:val="0"/>
      <w:marRight w:val="0"/>
      <w:marTop w:val="0"/>
      <w:marBottom w:val="0"/>
      <w:divBdr>
        <w:top w:val="none" w:sz="0" w:space="0" w:color="auto"/>
        <w:left w:val="none" w:sz="0" w:space="0" w:color="auto"/>
        <w:bottom w:val="none" w:sz="0" w:space="0" w:color="auto"/>
        <w:right w:val="none" w:sz="0" w:space="0" w:color="auto"/>
      </w:divBdr>
    </w:div>
    <w:div w:id="1841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D08D1-697E-4C5F-9705-BDB18CD68FC7}"/>
</file>

<file path=customXml/itemProps2.xml><?xml version="1.0" encoding="utf-8"?>
<ds:datastoreItem xmlns:ds="http://schemas.openxmlformats.org/officeDocument/2006/customXml" ds:itemID="{F02E9BA2-D323-4A93-A179-5387C2F4C7F9}">
  <ds:schemaRefs>
    <ds:schemaRef ds:uri="http://schemas.microsoft.com/sharepoint/v3/contenttype/forms"/>
  </ds:schemaRefs>
</ds:datastoreItem>
</file>

<file path=customXml/itemProps3.xml><?xml version="1.0" encoding="utf-8"?>
<ds:datastoreItem xmlns:ds="http://schemas.openxmlformats.org/officeDocument/2006/customXml" ds:itemID="{630E7999-0559-4481-8E23-9FCE3F875111}">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bb6edcf0-096f-450a-9413-b3ee8124e38f"/>
    <ds:schemaRef ds:uri="25d7fb35-1c07-44f0-bab4-92112deef8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2023-11-19T18:28:00Z</dcterms:created>
  <dcterms:modified xsi:type="dcterms:W3CDTF">2023-11-19T18:28:00Z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