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6"/>
      </w:tblGrid>
      <w:tr w:rsidR="00A1044C" w14:paraId="544311B5" w14:textId="77777777" w:rsidTr="0B62B06E">
        <w:tc>
          <w:tcPr>
            <w:tcW w:w="9242" w:type="dxa"/>
            <w:shd w:val="clear" w:color="auto" w:fill="EEECE1" w:themeFill="background2"/>
          </w:tcPr>
          <w:p w14:paraId="4AA9CE9C" w14:textId="3ACE60D3" w:rsidR="00A1044C" w:rsidRDefault="007827F0">
            <w:r>
              <w:t xml:space="preserve">Subject:   </w:t>
            </w:r>
            <w:r w:rsidR="00A93FD7">
              <w:t>Science</w:t>
            </w:r>
            <w:r>
              <w:t xml:space="preserve">        </w:t>
            </w:r>
            <w:r w:rsidR="00A1044C">
              <w:t>Year</w:t>
            </w:r>
            <w:r>
              <w:t>:</w:t>
            </w:r>
            <w:r w:rsidR="00AA7E04">
              <w:t xml:space="preserve"> L</w:t>
            </w:r>
            <w:r w:rsidR="0097395F">
              <w:t>KS2 year 4</w:t>
            </w:r>
            <w:bookmarkStart w:id="0" w:name="_GoBack"/>
            <w:bookmarkEnd w:id="0"/>
            <w:r w:rsidR="330F16EC">
              <w:t>– Animals including humans (Digestive system)</w:t>
            </w:r>
          </w:p>
          <w:p w14:paraId="3FB27312" w14:textId="478F4D3A" w:rsidR="00A1044C" w:rsidRDefault="00A1044C">
            <w:r>
              <w:t>NC</w:t>
            </w:r>
            <w:r w:rsidR="00FC0324">
              <w:t>/</w:t>
            </w:r>
            <w:proofErr w:type="spellStart"/>
            <w:r>
              <w:t>PoS</w:t>
            </w:r>
            <w:proofErr w:type="spellEnd"/>
            <w:r>
              <w:t xml:space="preserve">: </w:t>
            </w:r>
          </w:p>
          <w:p w14:paraId="028E4BE9" w14:textId="77777777" w:rsidR="00BA2946" w:rsidRPr="00BA2946" w:rsidRDefault="00BA2946" w:rsidP="00BA2946">
            <w:pPr>
              <w:pStyle w:val="ListParagraph"/>
              <w:numPr>
                <w:ilvl w:val="0"/>
                <w:numId w:val="28"/>
              </w:numPr>
              <w:rPr>
                <w:rFonts w:cstheme="minorHAnsi"/>
              </w:rPr>
            </w:pPr>
            <w:r>
              <w:t>describe the simple functions of the basic parts of the digestive system in humans</w:t>
            </w:r>
          </w:p>
          <w:p w14:paraId="2FDE9EC2" w14:textId="77777777" w:rsidR="00BA2946" w:rsidRPr="00BA2946" w:rsidRDefault="00BA2946" w:rsidP="0B62B06E">
            <w:pPr>
              <w:pStyle w:val="ListParagraph"/>
              <w:numPr>
                <w:ilvl w:val="0"/>
                <w:numId w:val="28"/>
              </w:numPr>
              <w:rPr>
                <w:rFonts w:cstheme="minorBidi"/>
              </w:rPr>
            </w:pPr>
            <w:r>
              <w:t xml:space="preserve">identify the </w:t>
            </w:r>
            <w:bookmarkStart w:id="1" w:name="_Int_xGWAZJxp"/>
            <w:r>
              <w:t>different types</w:t>
            </w:r>
            <w:bookmarkEnd w:id="1"/>
            <w:r>
              <w:t xml:space="preserve"> of teeth in humans and their simple functions </w:t>
            </w:r>
          </w:p>
          <w:p w14:paraId="6C174871" w14:textId="4F5057E7" w:rsidR="00A1044C" w:rsidRPr="002F2A00" w:rsidRDefault="00BA2946" w:rsidP="0B62B06E">
            <w:pPr>
              <w:pStyle w:val="ListParagraph"/>
              <w:numPr>
                <w:ilvl w:val="0"/>
                <w:numId w:val="28"/>
              </w:numPr>
              <w:rPr>
                <w:rFonts w:cstheme="minorBidi"/>
              </w:rPr>
            </w:pPr>
            <w:proofErr w:type="gramStart"/>
            <w:r>
              <w:t>construct</w:t>
            </w:r>
            <w:proofErr w:type="gramEnd"/>
            <w:r>
              <w:t xml:space="preserve"> and interpret a variety of food chains, identifying producers, </w:t>
            </w:r>
            <w:r w:rsidR="0191341D">
              <w:t>predators,</w:t>
            </w:r>
            <w:r>
              <w:t xml:space="preserve"> and prey.</w:t>
            </w:r>
          </w:p>
        </w:tc>
      </w:tr>
      <w:tr w:rsidR="001D1013" w14:paraId="0C2A4178" w14:textId="77777777" w:rsidTr="0B62B06E">
        <w:tc>
          <w:tcPr>
            <w:tcW w:w="9242" w:type="dxa"/>
            <w:shd w:val="clear" w:color="auto" w:fill="DBE5F1" w:themeFill="accent1" w:themeFillTint="33"/>
          </w:tcPr>
          <w:p w14:paraId="11821016" w14:textId="09B72AC6" w:rsidR="001D1013" w:rsidRDefault="001D1013" w:rsidP="0B62B06E">
            <w:r>
              <w:t>Prior Learning</w:t>
            </w:r>
            <w:r w:rsidR="00FC0324">
              <w:t xml:space="preserve"> (what pupils already know and can do)</w:t>
            </w:r>
          </w:p>
          <w:p w14:paraId="6893E0F7" w14:textId="78E58A8C" w:rsidR="001D1013" w:rsidRDefault="00FA62F9" w:rsidP="0B62B06E">
            <w:r>
              <w:t>That the skeleton protects and supports the body</w:t>
            </w:r>
            <w:r w:rsidR="002377A5">
              <w:t xml:space="preserve">. That to keep the body healthy a balanced diet must be eaten consisting of carbohydrates, fats, fibre, minerals and vitamins, </w:t>
            </w:r>
            <w:r w:rsidR="0631EE59">
              <w:t>protein,</w:t>
            </w:r>
            <w:r w:rsidR="002377A5">
              <w:t xml:space="preserve"> and water. </w:t>
            </w:r>
            <w:r w:rsidR="00333A0B">
              <w:t xml:space="preserve">Animals get their food from what they have eaten. </w:t>
            </w:r>
            <w:r w:rsidR="0F8F307A">
              <w:t>Also,</w:t>
            </w:r>
            <w:r w:rsidR="002377A5">
              <w:t xml:space="preserve"> it is important to exercise and have good hygiene</w:t>
            </w:r>
            <w:r w:rsidR="00CD5C0D">
              <w:t>. Know carnivores, herbivores and omnivores have different diets.</w:t>
            </w:r>
          </w:p>
        </w:tc>
      </w:tr>
      <w:tr w:rsidR="001D1013" w14:paraId="65F881D0" w14:textId="77777777" w:rsidTr="0B62B06E">
        <w:tc>
          <w:tcPr>
            <w:tcW w:w="9242" w:type="dxa"/>
            <w:shd w:val="clear" w:color="auto" w:fill="D6E3BC" w:themeFill="accent3" w:themeFillTint="66"/>
          </w:tcPr>
          <w:p w14:paraId="56EC4BC0" w14:textId="73C72D1F" w:rsidR="00A93FD7" w:rsidRDefault="00A93FD7" w:rsidP="0B62B06E">
            <w:pPr>
              <w:rPr>
                <w:sz w:val="20"/>
                <w:szCs w:val="20"/>
              </w:rPr>
            </w:pPr>
            <w:r w:rsidRPr="0B62B06E">
              <w:rPr>
                <w:sz w:val="20"/>
                <w:szCs w:val="20"/>
              </w:rPr>
              <w:t>End Goals</w:t>
            </w:r>
            <w:r w:rsidR="001D1013" w:rsidRPr="0B62B06E">
              <w:rPr>
                <w:sz w:val="20"/>
                <w:szCs w:val="20"/>
              </w:rPr>
              <w:t xml:space="preserve"> (wha</w:t>
            </w:r>
            <w:r w:rsidRPr="0B62B06E">
              <w:rPr>
                <w:sz w:val="20"/>
                <w:szCs w:val="20"/>
              </w:rPr>
              <w:t>t pupils MUST know and remember</w:t>
            </w:r>
            <w:r w:rsidR="00BB34FF" w:rsidRPr="0B62B06E">
              <w:rPr>
                <w:sz w:val="20"/>
                <w:szCs w:val="20"/>
              </w:rPr>
              <w:t>)</w:t>
            </w:r>
          </w:p>
          <w:p w14:paraId="3F711653" w14:textId="72385DDD" w:rsidR="002F2A00" w:rsidRPr="002E25EB" w:rsidRDefault="6812FDFA" w:rsidP="0B62B06E">
            <w:pPr>
              <w:pStyle w:val="ListParagraph"/>
              <w:numPr>
                <w:ilvl w:val="0"/>
                <w:numId w:val="20"/>
              </w:numPr>
              <w:rPr>
                <w:rFonts w:eastAsia="Tahoma"/>
                <w:color w:val="000000" w:themeColor="text1"/>
                <w:sz w:val="20"/>
                <w:szCs w:val="20"/>
              </w:rPr>
            </w:pPr>
            <w:r w:rsidRPr="0B62B06E">
              <w:rPr>
                <w:rFonts w:eastAsia="Tahoma"/>
                <w:color w:val="000000" w:themeColor="text1"/>
                <w:sz w:val="20"/>
                <w:szCs w:val="20"/>
              </w:rPr>
              <w:t>Know that the digestive system breaks down food.</w:t>
            </w:r>
          </w:p>
          <w:p w14:paraId="13C42099" w14:textId="68F39FD4" w:rsidR="002F2A00" w:rsidRPr="002E25EB" w:rsidRDefault="6812FDFA" w:rsidP="0B62B06E">
            <w:pPr>
              <w:pStyle w:val="ListParagraph"/>
              <w:numPr>
                <w:ilvl w:val="0"/>
                <w:numId w:val="20"/>
              </w:numPr>
              <w:rPr>
                <w:rFonts w:eastAsia="Tahoma"/>
                <w:color w:val="000000" w:themeColor="text1"/>
                <w:sz w:val="20"/>
                <w:szCs w:val="20"/>
              </w:rPr>
            </w:pPr>
            <w:r w:rsidRPr="0B62B06E">
              <w:rPr>
                <w:rFonts w:eastAsia="Tahoma"/>
                <w:color w:val="000000" w:themeColor="text1"/>
                <w:sz w:val="20"/>
                <w:szCs w:val="20"/>
              </w:rPr>
              <w:t>Know the digestive system consists of mouth, tongue, oesophagus, stomach, small intestine, and large intestine</w:t>
            </w:r>
          </w:p>
          <w:p w14:paraId="76A44169" w14:textId="6231403A" w:rsidR="002F2A00" w:rsidRPr="002E25EB" w:rsidRDefault="6812FDFA" w:rsidP="0B62B06E">
            <w:pPr>
              <w:pStyle w:val="ListParagraph"/>
              <w:numPr>
                <w:ilvl w:val="0"/>
                <w:numId w:val="20"/>
              </w:numPr>
              <w:rPr>
                <w:rFonts w:eastAsia="Tahoma"/>
                <w:color w:val="000000" w:themeColor="text1"/>
                <w:sz w:val="20"/>
                <w:szCs w:val="20"/>
              </w:rPr>
            </w:pPr>
            <w:r w:rsidRPr="0B62B06E">
              <w:rPr>
                <w:rFonts w:eastAsia="Tahoma"/>
                <w:color w:val="000000" w:themeColor="text1"/>
                <w:sz w:val="20"/>
                <w:szCs w:val="20"/>
              </w:rPr>
              <w:t xml:space="preserve">Know the digestive system of a chicken includes mouth, tongue, oesophagus, stomach, small </w:t>
            </w:r>
            <w:r w:rsidR="11301658" w:rsidRPr="0B62B06E">
              <w:rPr>
                <w:rFonts w:eastAsia="Tahoma"/>
                <w:color w:val="000000" w:themeColor="text1"/>
                <w:sz w:val="20"/>
                <w:szCs w:val="20"/>
              </w:rPr>
              <w:t>intestine,</w:t>
            </w:r>
            <w:r w:rsidRPr="0B62B06E">
              <w:rPr>
                <w:rFonts w:eastAsia="Tahoma"/>
                <w:color w:val="000000" w:themeColor="text1"/>
                <w:sz w:val="20"/>
                <w:szCs w:val="20"/>
              </w:rPr>
              <w:t xml:space="preserve"> and large intestine</w:t>
            </w:r>
          </w:p>
          <w:p w14:paraId="561BF967" w14:textId="28F0BF45" w:rsidR="002F2A00" w:rsidRPr="002E25EB" w:rsidRDefault="6812FDFA" w:rsidP="0B62B06E">
            <w:pPr>
              <w:pStyle w:val="ListParagraph"/>
              <w:numPr>
                <w:ilvl w:val="0"/>
                <w:numId w:val="20"/>
              </w:numPr>
              <w:rPr>
                <w:rFonts w:eastAsia="Tahoma"/>
                <w:color w:val="000000" w:themeColor="text1"/>
                <w:sz w:val="20"/>
                <w:szCs w:val="20"/>
              </w:rPr>
            </w:pPr>
            <w:r w:rsidRPr="0B62B06E">
              <w:rPr>
                <w:rFonts w:eastAsia="Tahoma"/>
                <w:color w:val="000000" w:themeColor="text1"/>
                <w:sz w:val="20"/>
                <w:szCs w:val="20"/>
              </w:rPr>
              <w:t xml:space="preserve">Know the digestive system of most reptiles and amphibians include mouth, oesophagus, stomach, small </w:t>
            </w:r>
            <w:r w:rsidR="1D53B151" w:rsidRPr="0B62B06E">
              <w:rPr>
                <w:rFonts w:eastAsia="Tahoma"/>
                <w:color w:val="000000" w:themeColor="text1"/>
                <w:sz w:val="20"/>
                <w:szCs w:val="20"/>
              </w:rPr>
              <w:t>intestine,</w:t>
            </w:r>
            <w:r w:rsidRPr="0B62B06E">
              <w:rPr>
                <w:rFonts w:eastAsia="Tahoma"/>
                <w:color w:val="000000" w:themeColor="text1"/>
                <w:sz w:val="20"/>
                <w:szCs w:val="20"/>
              </w:rPr>
              <w:t xml:space="preserve"> and large intestine</w:t>
            </w:r>
          </w:p>
          <w:p w14:paraId="6952CFB7" w14:textId="3F2FACCB" w:rsidR="002F2A00" w:rsidRPr="002E25EB" w:rsidRDefault="6812FDFA" w:rsidP="0B62B06E">
            <w:pPr>
              <w:pStyle w:val="ListParagraph"/>
              <w:numPr>
                <w:ilvl w:val="0"/>
                <w:numId w:val="20"/>
              </w:numPr>
              <w:rPr>
                <w:rFonts w:eastAsia="Tahoma"/>
                <w:color w:val="000000" w:themeColor="text1"/>
                <w:sz w:val="20"/>
                <w:szCs w:val="20"/>
              </w:rPr>
            </w:pPr>
            <w:r w:rsidRPr="0B62B06E">
              <w:rPr>
                <w:rFonts w:eastAsia="Tahoma"/>
                <w:color w:val="000000" w:themeColor="text1"/>
                <w:sz w:val="20"/>
                <w:szCs w:val="20"/>
              </w:rPr>
              <w:t>Know the digestive system of a salmon includes mouth, teeth, tongue, oesophagus, stomach, intestine</w:t>
            </w:r>
          </w:p>
          <w:p w14:paraId="04840654" w14:textId="1D72711C" w:rsidR="002F2A00" w:rsidRPr="002E25EB" w:rsidRDefault="6812FDFA" w:rsidP="0B62B06E">
            <w:pPr>
              <w:pStyle w:val="ListParagraph"/>
              <w:numPr>
                <w:ilvl w:val="0"/>
                <w:numId w:val="20"/>
              </w:numPr>
              <w:rPr>
                <w:rFonts w:eastAsia="Tahoma"/>
                <w:color w:val="000000" w:themeColor="text1"/>
                <w:sz w:val="20"/>
                <w:szCs w:val="20"/>
              </w:rPr>
            </w:pPr>
            <w:r w:rsidRPr="0B62B06E">
              <w:rPr>
                <w:rFonts w:eastAsia="Tahoma"/>
                <w:color w:val="000000" w:themeColor="text1"/>
                <w:sz w:val="20"/>
                <w:szCs w:val="20"/>
              </w:rPr>
              <w:t xml:space="preserve">Know that some animals have more than one stomach to aid digestion </w:t>
            </w:r>
            <w:bookmarkStart w:id="2" w:name="_Int_d0xfxzky"/>
            <w:r w:rsidRPr="0B62B06E">
              <w:rPr>
                <w:rFonts w:eastAsia="Tahoma"/>
                <w:color w:val="000000" w:themeColor="text1"/>
                <w:sz w:val="20"/>
                <w:szCs w:val="20"/>
              </w:rPr>
              <w:t>e.g.</w:t>
            </w:r>
            <w:bookmarkEnd w:id="2"/>
            <w:r w:rsidRPr="0B62B06E">
              <w:rPr>
                <w:rFonts w:eastAsia="Tahoma"/>
                <w:color w:val="000000" w:themeColor="text1"/>
                <w:sz w:val="20"/>
                <w:szCs w:val="20"/>
              </w:rPr>
              <w:t xml:space="preserve"> alligator, cow</w:t>
            </w:r>
          </w:p>
          <w:p w14:paraId="04B62F1A" w14:textId="575BA2B2" w:rsidR="002F2A00" w:rsidRPr="002E25EB" w:rsidRDefault="6812FDFA" w:rsidP="0B62B06E">
            <w:pPr>
              <w:pStyle w:val="ListParagraph"/>
              <w:numPr>
                <w:ilvl w:val="0"/>
                <w:numId w:val="20"/>
              </w:numPr>
              <w:rPr>
                <w:rFonts w:eastAsia="Tahoma"/>
                <w:color w:val="000000" w:themeColor="text1"/>
                <w:sz w:val="20"/>
                <w:szCs w:val="20"/>
              </w:rPr>
            </w:pPr>
            <w:r w:rsidRPr="0B62B06E">
              <w:rPr>
                <w:rFonts w:eastAsia="Tahoma"/>
                <w:color w:val="000000" w:themeColor="text1"/>
                <w:sz w:val="20"/>
                <w:szCs w:val="20"/>
              </w:rPr>
              <w:t>Know teeth are used to chew the food and break it up into bits</w:t>
            </w:r>
          </w:p>
          <w:p w14:paraId="7D4AF01C" w14:textId="3980C871" w:rsidR="002F2A00" w:rsidRPr="002E25EB" w:rsidRDefault="6812FDFA" w:rsidP="0B62B06E">
            <w:pPr>
              <w:pStyle w:val="ListParagraph"/>
              <w:numPr>
                <w:ilvl w:val="0"/>
                <w:numId w:val="20"/>
              </w:numPr>
              <w:rPr>
                <w:rFonts w:eastAsia="Tahoma"/>
                <w:color w:val="000000" w:themeColor="text1"/>
                <w:sz w:val="20"/>
                <w:szCs w:val="20"/>
              </w:rPr>
            </w:pPr>
            <w:r w:rsidRPr="0B62B06E">
              <w:rPr>
                <w:rFonts w:eastAsia="Tahoma"/>
                <w:color w:val="000000" w:themeColor="text1"/>
                <w:sz w:val="20"/>
                <w:szCs w:val="20"/>
              </w:rPr>
              <w:t>Know the tongue helps to chew the food and swallow it</w:t>
            </w:r>
          </w:p>
          <w:p w14:paraId="48DC2FC4" w14:textId="7B7299EF" w:rsidR="002F2A00" w:rsidRPr="002E25EB" w:rsidRDefault="6812FDFA" w:rsidP="0B62B06E">
            <w:pPr>
              <w:pStyle w:val="ListParagraph"/>
              <w:numPr>
                <w:ilvl w:val="0"/>
                <w:numId w:val="20"/>
              </w:numPr>
              <w:rPr>
                <w:rFonts w:eastAsia="Tahoma"/>
                <w:color w:val="000000" w:themeColor="text1"/>
                <w:sz w:val="20"/>
                <w:szCs w:val="20"/>
              </w:rPr>
            </w:pPr>
            <w:r w:rsidRPr="0B62B06E">
              <w:rPr>
                <w:rFonts w:eastAsia="Tahoma"/>
                <w:color w:val="000000" w:themeColor="text1"/>
                <w:sz w:val="20"/>
                <w:szCs w:val="20"/>
              </w:rPr>
              <w:t>Know that the oesophagus transports food to the stomach</w:t>
            </w:r>
          </w:p>
          <w:p w14:paraId="2597B88C" w14:textId="37171438" w:rsidR="002F2A00" w:rsidRPr="002E25EB" w:rsidRDefault="6812FDFA" w:rsidP="0B62B06E">
            <w:pPr>
              <w:pStyle w:val="ListParagraph"/>
              <w:numPr>
                <w:ilvl w:val="0"/>
                <w:numId w:val="20"/>
              </w:numPr>
              <w:rPr>
                <w:rFonts w:eastAsia="Tahoma"/>
                <w:color w:val="000000" w:themeColor="text1"/>
                <w:sz w:val="20"/>
                <w:szCs w:val="20"/>
              </w:rPr>
            </w:pPr>
            <w:r w:rsidRPr="0B62B06E">
              <w:rPr>
                <w:rFonts w:eastAsia="Tahoma"/>
                <w:color w:val="000000" w:themeColor="text1"/>
                <w:sz w:val="20"/>
                <w:szCs w:val="20"/>
              </w:rPr>
              <w:t>Know that in the stomach the food is churned up and broken down further</w:t>
            </w:r>
          </w:p>
          <w:p w14:paraId="41373C7D" w14:textId="2396DFE3" w:rsidR="002F2A00" w:rsidRPr="002E25EB" w:rsidRDefault="6812FDFA" w:rsidP="0B62B06E">
            <w:pPr>
              <w:pStyle w:val="ListParagraph"/>
              <w:numPr>
                <w:ilvl w:val="0"/>
                <w:numId w:val="20"/>
              </w:numPr>
              <w:rPr>
                <w:rFonts w:eastAsia="Tahoma"/>
                <w:color w:val="000000" w:themeColor="text1"/>
                <w:sz w:val="20"/>
                <w:szCs w:val="20"/>
              </w:rPr>
            </w:pPr>
            <w:r w:rsidRPr="0B62B06E">
              <w:rPr>
                <w:rFonts w:eastAsia="Tahoma"/>
                <w:color w:val="000000" w:themeColor="text1"/>
                <w:sz w:val="20"/>
                <w:szCs w:val="20"/>
              </w:rPr>
              <w:t>Know in the small intestine the nutrients from the food are absorbed into the blood which transports them around the body</w:t>
            </w:r>
          </w:p>
          <w:p w14:paraId="5A4326CC" w14:textId="005DF73D" w:rsidR="002F2A00" w:rsidRPr="002E25EB" w:rsidRDefault="6812FDFA" w:rsidP="0B62B06E">
            <w:pPr>
              <w:pStyle w:val="ListParagraph"/>
              <w:numPr>
                <w:ilvl w:val="0"/>
                <w:numId w:val="20"/>
              </w:numPr>
              <w:rPr>
                <w:rFonts w:eastAsia="Tahoma"/>
                <w:color w:val="000000" w:themeColor="text1"/>
                <w:sz w:val="20"/>
                <w:szCs w:val="20"/>
              </w:rPr>
            </w:pPr>
            <w:r w:rsidRPr="0B62B06E">
              <w:rPr>
                <w:rFonts w:eastAsia="Tahoma"/>
                <w:color w:val="000000" w:themeColor="text1"/>
                <w:sz w:val="20"/>
                <w:szCs w:val="20"/>
              </w:rPr>
              <w:t>Know in the large intestine water is absorbed into the body</w:t>
            </w:r>
          </w:p>
          <w:p w14:paraId="6B847DA0" w14:textId="4D820437" w:rsidR="002F2A00" w:rsidRPr="002E25EB" w:rsidRDefault="6812FDFA" w:rsidP="0B62B06E">
            <w:pPr>
              <w:pStyle w:val="ListParagraph"/>
              <w:numPr>
                <w:ilvl w:val="0"/>
                <w:numId w:val="20"/>
              </w:numPr>
              <w:rPr>
                <w:rFonts w:eastAsia="Tahoma"/>
                <w:color w:val="000000" w:themeColor="text1"/>
                <w:sz w:val="20"/>
                <w:szCs w:val="20"/>
              </w:rPr>
            </w:pPr>
            <w:r w:rsidRPr="0B62B06E">
              <w:rPr>
                <w:rFonts w:eastAsia="Tahoma"/>
                <w:color w:val="000000" w:themeColor="text1"/>
                <w:sz w:val="20"/>
                <w:szCs w:val="20"/>
              </w:rPr>
              <w:t>Know the four front teeth in both the upper and lower jaws are called incisors and are used to cut food.</w:t>
            </w:r>
          </w:p>
          <w:p w14:paraId="3F4BEF45" w14:textId="1C56A62D" w:rsidR="002F2A00" w:rsidRPr="002E25EB" w:rsidRDefault="6812FDFA" w:rsidP="0B62B06E">
            <w:pPr>
              <w:pStyle w:val="ListParagraph"/>
              <w:numPr>
                <w:ilvl w:val="0"/>
                <w:numId w:val="20"/>
              </w:numPr>
              <w:rPr>
                <w:rFonts w:eastAsia="Tahoma"/>
                <w:color w:val="000000" w:themeColor="text1"/>
                <w:sz w:val="20"/>
                <w:szCs w:val="20"/>
              </w:rPr>
            </w:pPr>
            <w:r w:rsidRPr="0B62B06E">
              <w:rPr>
                <w:rFonts w:eastAsia="Tahoma"/>
                <w:color w:val="000000" w:themeColor="text1"/>
                <w:sz w:val="20"/>
                <w:szCs w:val="20"/>
              </w:rPr>
              <w:t>Know there are four canines in the mouth which tear food and form the corners of the mouth.</w:t>
            </w:r>
          </w:p>
          <w:p w14:paraId="5CE1FC71" w14:textId="09070FB8" w:rsidR="002F2A00" w:rsidRPr="002E25EB" w:rsidRDefault="6812FDFA" w:rsidP="0B62B06E">
            <w:pPr>
              <w:pStyle w:val="ListParagraph"/>
              <w:numPr>
                <w:ilvl w:val="0"/>
                <w:numId w:val="20"/>
              </w:numPr>
              <w:rPr>
                <w:rFonts w:eastAsia="Tahoma"/>
                <w:color w:val="000000" w:themeColor="text1"/>
                <w:sz w:val="20"/>
                <w:szCs w:val="20"/>
              </w:rPr>
            </w:pPr>
            <w:r w:rsidRPr="0B62B06E">
              <w:rPr>
                <w:rFonts w:eastAsia="Tahoma"/>
                <w:color w:val="000000" w:themeColor="text1"/>
                <w:sz w:val="20"/>
                <w:szCs w:val="20"/>
              </w:rPr>
              <w:t xml:space="preserve">Know the premolars are designed to crush and grind food. </w:t>
            </w:r>
          </w:p>
          <w:p w14:paraId="5D747958" w14:textId="6D6A595F" w:rsidR="002F2A00" w:rsidRPr="002E25EB" w:rsidRDefault="6812FDFA" w:rsidP="0B62B06E">
            <w:pPr>
              <w:pStyle w:val="ListParagraph"/>
              <w:numPr>
                <w:ilvl w:val="0"/>
                <w:numId w:val="20"/>
              </w:numPr>
              <w:rPr>
                <w:rFonts w:eastAsia="Tahoma"/>
                <w:color w:val="000000" w:themeColor="text1"/>
                <w:sz w:val="20"/>
                <w:szCs w:val="20"/>
              </w:rPr>
            </w:pPr>
            <w:r w:rsidRPr="0B62B06E">
              <w:rPr>
                <w:rFonts w:eastAsia="Tahoma"/>
                <w:color w:val="000000" w:themeColor="text1"/>
                <w:sz w:val="20"/>
                <w:szCs w:val="20"/>
              </w:rPr>
              <w:t>Know the molars, have broader and flatter surfaces and grind food.</w:t>
            </w:r>
          </w:p>
          <w:p w14:paraId="05D1B94E" w14:textId="0603E3E6" w:rsidR="002F2A00" w:rsidRPr="002E25EB" w:rsidRDefault="6812FDFA" w:rsidP="0B62B06E">
            <w:pPr>
              <w:pStyle w:val="ListParagraph"/>
              <w:numPr>
                <w:ilvl w:val="0"/>
                <w:numId w:val="20"/>
              </w:numPr>
              <w:rPr>
                <w:rFonts w:eastAsia="Tahoma"/>
                <w:color w:val="000000" w:themeColor="text1"/>
                <w:sz w:val="20"/>
                <w:szCs w:val="20"/>
              </w:rPr>
            </w:pPr>
            <w:r w:rsidRPr="0B62B06E">
              <w:rPr>
                <w:rFonts w:eastAsia="Tahoma"/>
                <w:color w:val="000000" w:themeColor="text1"/>
                <w:sz w:val="20"/>
                <w:szCs w:val="20"/>
              </w:rPr>
              <w:t>Know energy passes along the food chain</w:t>
            </w:r>
          </w:p>
          <w:p w14:paraId="008CCCB2" w14:textId="1F401AF6" w:rsidR="002F2A00" w:rsidRPr="002E25EB" w:rsidRDefault="6812FDFA" w:rsidP="0B62B06E">
            <w:pPr>
              <w:pStyle w:val="ListParagraph"/>
              <w:numPr>
                <w:ilvl w:val="0"/>
                <w:numId w:val="20"/>
              </w:numPr>
              <w:rPr>
                <w:rFonts w:eastAsia="Tahoma"/>
                <w:color w:val="000000" w:themeColor="text1"/>
                <w:sz w:val="20"/>
                <w:szCs w:val="20"/>
              </w:rPr>
            </w:pPr>
            <w:r w:rsidRPr="0B62B06E">
              <w:rPr>
                <w:rFonts w:eastAsia="Tahoma"/>
                <w:color w:val="000000" w:themeColor="text1"/>
                <w:sz w:val="20"/>
                <w:szCs w:val="20"/>
              </w:rPr>
              <w:t>Know all food chains, start with a plant which is a producer as it makes its own food</w:t>
            </w:r>
          </w:p>
          <w:p w14:paraId="4765C9A3" w14:textId="050D033C" w:rsidR="002F2A00" w:rsidRPr="002E25EB" w:rsidRDefault="6812FDFA" w:rsidP="0B62B06E">
            <w:pPr>
              <w:pStyle w:val="ListParagraph"/>
              <w:numPr>
                <w:ilvl w:val="0"/>
                <w:numId w:val="20"/>
              </w:numPr>
              <w:rPr>
                <w:rFonts w:eastAsia="Tahoma"/>
                <w:color w:val="000000" w:themeColor="text1"/>
                <w:sz w:val="20"/>
                <w:szCs w:val="20"/>
              </w:rPr>
            </w:pPr>
            <w:r w:rsidRPr="0B62B06E">
              <w:rPr>
                <w:rFonts w:eastAsia="Tahoma"/>
                <w:color w:val="000000" w:themeColor="text1"/>
                <w:sz w:val="20"/>
                <w:szCs w:val="20"/>
              </w:rPr>
              <w:t>Know that animals that eat plants are primary consumers</w:t>
            </w:r>
          </w:p>
          <w:p w14:paraId="6C21C110" w14:textId="719773F3" w:rsidR="002F2A00" w:rsidRPr="002E25EB" w:rsidRDefault="6812FDFA" w:rsidP="0B62B06E">
            <w:pPr>
              <w:pStyle w:val="ListParagraph"/>
              <w:numPr>
                <w:ilvl w:val="0"/>
                <w:numId w:val="20"/>
              </w:numPr>
              <w:tabs>
                <w:tab w:val="left" w:pos="3456"/>
              </w:tabs>
              <w:rPr>
                <w:rFonts w:eastAsia="Tahoma"/>
                <w:color w:val="000000" w:themeColor="text1"/>
              </w:rPr>
            </w:pPr>
            <w:r w:rsidRPr="0B62B06E">
              <w:rPr>
                <w:rFonts w:eastAsia="Tahoma"/>
                <w:color w:val="000000" w:themeColor="text1"/>
                <w:sz w:val="20"/>
                <w:szCs w:val="20"/>
              </w:rPr>
              <w:t>Know that primary consumers may be eaten by secondary consumers or predators</w:t>
            </w:r>
          </w:p>
        </w:tc>
      </w:tr>
      <w:tr w:rsidR="001D1013" w14:paraId="44D40FDF" w14:textId="77777777" w:rsidTr="0B62B06E">
        <w:tc>
          <w:tcPr>
            <w:tcW w:w="9242" w:type="dxa"/>
            <w:shd w:val="clear" w:color="auto" w:fill="FDE9D9" w:themeFill="accent6" w:themeFillTint="33"/>
          </w:tcPr>
          <w:p w14:paraId="2C0B33EF" w14:textId="579EF613" w:rsidR="001D1013" w:rsidRDefault="001D1013" w:rsidP="002F2A00">
            <w:r>
              <w:t>Key Vocabulary</w:t>
            </w:r>
            <w:r w:rsidR="00FA62F9">
              <w:t>:</w:t>
            </w:r>
            <w:r w:rsidR="007D7353">
              <w:t xml:space="preserve"> food chain, producer, consumer, predator, energy, prey, dependency, molars, premolars, incisors, canines, herbivores, carnivores, omnivores, diet, enamel, liquid, acidic, stains, weakens, mouth, saliva, tongue, teeth, oesophagus, stomach, small and large intestine, rectum, anus, digests, lubricates, pancreas, liver, gallbladder, acid, dissolve, </w:t>
            </w:r>
            <w:r w:rsidR="007D7353" w:rsidRPr="007D7353">
              <w:rPr>
                <w:rFonts w:ascii="Arial" w:hAnsi="Arial" w:cs="Arial"/>
                <w:color w:val="202124"/>
                <w:shd w:val="clear" w:color="auto" w:fill="FDE9D9" w:themeFill="accent6" w:themeFillTint="33"/>
              </w:rPr>
              <w:t>dentist, nurse, orthodontist, gastroenterologist</w:t>
            </w:r>
          </w:p>
        </w:tc>
      </w:tr>
      <w:tr w:rsidR="001D1013" w14:paraId="7E70D511" w14:textId="77777777" w:rsidTr="0B62B06E">
        <w:tc>
          <w:tcPr>
            <w:tcW w:w="9242" w:type="dxa"/>
          </w:tcPr>
          <w:p w14:paraId="39EBECF9" w14:textId="4F6F6964" w:rsidR="001D1013" w:rsidRDefault="000F2A73" w:rsidP="001D1013">
            <w:r>
              <w:t xml:space="preserve">Session </w:t>
            </w:r>
            <w:r w:rsidR="001D1013">
              <w:t>1:</w:t>
            </w:r>
            <w:r w:rsidR="003D184E">
              <w:t xml:space="preserve"> review prior learning</w:t>
            </w:r>
          </w:p>
          <w:p w14:paraId="2BE3A385" w14:textId="15D34A85" w:rsidR="001D1013" w:rsidRDefault="00333A0B" w:rsidP="0B62B06E">
            <w:pPr>
              <w:rPr>
                <w:rFonts w:eastAsia="Tahoma"/>
              </w:rPr>
            </w:pPr>
            <w:r w:rsidRPr="0B62B06E">
              <w:rPr>
                <w:rFonts w:eastAsia="Tahoma"/>
              </w:rPr>
              <w:t>Name the 7 types of nutrients needed to fuel the body. How do they help the body? What is the job of the skeleton? Why is exercise and hygiene important?</w:t>
            </w:r>
            <w:r w:rsidR="00416A3F" w:rsidRPr="0B62B06E">
              <w:rPr>
                <w:rFonts w:eastAsia="Tahoma"/>
              </w:rPr>
              <w:t xml:space="preserve"> What do we call animals that just eat meat? Plants, </w:t>
            </w:r>
            <w:r w:rsidR="7B2A9DB8" w:rsidRPr="0B62B06E">
              <w:rPr>
                <w:rFonts w:eastAsia="Tahoma"/>
              </w:rPr>
              <w:t>fruit,</w:t>
            </w:r>
            <w:r w:rsidR="00416A3F" w:rsidRPr="0B62B06E">
              <w:rPr>
                <w:rFonts w:eastAsia="Tahoma"/>
              </w:rPr>
              <w:t xml:space="preserve"> and vegetables? Both?</w:t>
            </w:r>
          </w:p>
          <w:p w14:paraId="458AB6C1" w14:textId="3461BA65" w:rsidR="0B62B06E" w:rsidRDefault="0B62B06E" w:rsidP="0B62B06E">
            <w:pPr>
              <w:rPr>
                <w:rFonts w:eastAsia="Tahoma"/>
              </w:rPr>
            </w:pPr>
          </w:p>
          <w:p w14:paraId="4A405A0F" w14:textId="795F6D6B" w:rsidR="00CD5C0D" w:rsidRDefault="00CD5C0D" w:rsidP="0B62B06E">
            <w:pPr>
              <w:rPr>
                <w:rFonts w:eastAsia="Tahoma"/>
              </w:rPr>
            </w:pPr>
            <w:r w:rsidRPr="0B62B06E">
              <w:rPr>
                <w:rFonts w:eastAsia="Tahoma"/>
              </w:rPr>
              <w:t>Discuss careers linked t</w:t>
            </w:r>
            <w:r w:rsidR="00416A3F" w:rsidRPr="0B62B06E">
              <w:rPr>
                <w:rFonts w:eastAsia="Tahoma"/>
              </w:rPr>
              <w:t>o this unit:</w:t>
            </w:r>
          </w:p>
          <w:p w14:paraId="50BA9927" w14:textId="33A52A48" w:rsidR="00416A3F" w:rsidRDefault="00416A3F" w:rsidP="0B62B06E">
            <w:pPr>
              <w:rPr>
                <w:rFonts w:eastAsia="Tahoma"/>
              </w:rPr>
            </w:pPr>
            <w:r w:rsidRPr="0B62B06E">
              <w:rPr>
                <w:rFonts w:eastAsia="Tahoma"/>
              </w:rPr>
              <w:t xml:space="preserve">Dentist/ </w:t>
            </w:r>
            <w:r w:rsidR="303CBDE1" w:rsidRPr="0B62B06E">
              <w:rPr>
                <w:rFonts w:eastAsia="Tahoma"/>
              </w:rPr>
              <w:t>orthodontist</w:t>
            </w:r>
            <w:r w:rsidRPr="0B62B06E">
              <w:rPr>
                <w:rFonts w:eastAsia="Tahoma"/>
              </w:rPr>
              <w:t xml:space="preserve"> </w:t>
            </w:r>
            <w:hyperlink r:id="rId11">
              <w:r w:rsidRPr="0B62B06E">
                <w:rPr>
                  <w:rStyle w:val="Hyperlink"/>
                  <w:rFonts w:eastAsia="Tahoma"/>
                </w:rPr>
                <w:t>https://www.youtube.com/watch?v=CIHc2B06PFc</w:t>
              </w:r>
            </w:hyperlink>
            <w:r w:rsidRPr="0B62B06E">
              <w:rPr>
                <w:rFonts w:eastAsia="Tahoma"/>
              </w:rPr>
              <w:t xml:space="preserve"> </w:t>
            </w:r>
          </w:p>
          <w:p w14:paraId="21925DA3" w14:textId="77777777" w:rsidR="00416A3F" w:rsidRDefault="00416A3F" w:rsidP="0B62B06E">
            <w:pPr>
              <w:rPr>
                <w:rFonts w:eastAsia="Tahoma"/>
              </w:rPr>
            </w:pPr>
            <w:r w:rsidRPr="0B62B06E">
              <w:rPr>
                <w:rFonts w:eastAsia="Tahoma"/>
              </w:rPr>
              <w:t xml:space="preserve">Nurse </w:t>
            </w:r>
            <w:hyperlink r:id="rId12">
              <w:r w:rsidRPr="0B62B06E">
                <w:rPr>
                  <w:rStyle w:val="Hyperlink"/>
                  <w:rFonts w:eastAsia="Tahoma"/>
                </w:rPr>
                <w:t>https://www.youtube.com/watch?v=zkhvoJsH_5k</w:t>
              </w:r>
            </w:hyperlink>
            <w:r w:rsidRPr="0B62B06E">
              <w:rPr>
                <w:rFonts w:eastAsia="Tahoma"/>
              </w:rPr>
              <w:t xml:space="preserve"> </w:t>
            </w:r>
          </w:p>
          <w:p w14:paraId="69526B6B" w14:textId="77777777" w:rsidR="004400F9" w:rsidRDefault="00416A3F" w:rsidP="0B62B06E">
            <w:pPr>
              <w:rPr>
                <w:rFonts w:eastAsia="Tahoma"/>
                <w:color w:val="202124"/>
                <w:shd w:val="clear" w:color="auto" w:fill="FFFFFF"/>
              </w:rPr>
            </w:pPr>
            <w:r w:rsidRPr="0B62B06E">
              <w:rPr>
                <w:rFonts w:eastAsia="Tahoma"/>
                <w:b/>
                <w:bCs/>
                <w:color w:val="202124"/>
                <w:shd w:val="clear" w:color="auto" w:fill="FFFFFF"/>
              </w:rPr>
              <w:t>A gastroenterologist</w:t>
            </w:r>
            <w:r w:rsidRPr="0B62B06E">
              <w:rPr>
                <w:rFonts w:eastAsia="Tahoma"/>
                <w:color w:val="202124"/>
                <w:shd w:val="clear" w:color="auto" w:fill="FFFFFF"/>
              </w:rPr>
              <w:t> is a specialist with expertise in the disorders and diseases that affect the digestive system</w:t>
            </w:r>
          </w:p>
          <w:p w14:paraId="0CCBB87A" w14:textId="19D406E3" w:rsidR="001862FF" w:rsidRDefault="001862FF" w:rsidP="0B62B06E">
            <w:pPr>
              <w:rPr>
                <w:rFonts w:eastAsia="Tahoma"/>
                <w:color w:val="202124"/>
              </w:rPr>
            </w:pPr>
            <w:r w:rsidRPr="0B62B06E">
              <w:rPr>
                <w:rFonts w:eastAsia="Tahoma"/>
                <w:color w:val="202124"/>
                <w:shd w:val="clear" w:color="auto" w:fill="FFFFFF"/>
              </w:rPr>
              <w:lastRenderedPageBreak/>
              <w:t>Vocabulary: dentist, nurse, orthodontist, gastroenterologist</w:t>
            </w:r>
          </w:p>
        </w:tc>
      </w:tr>
      <w:tr w:rsidR="001D1013" w14:paraId="02438407" w14:textId="77777777" w:rsidTr="0B62B06E">
        <w:trPr>
          <w:trHeight w:val="2564"/>
        </w:trPr>
        <w:tc>
          <w:tcPr>
            <w:tcW w:w="9242" w:type="dxa"/>
          </w:tcPr>
          <w:p w14:paraId="4E2D82C6" w14:textId="473B197D" w:rsidR="004400F9" w:rsidRDefault="00123E82" w:rsidP="0B62B06E">
            <w:r>
              <w:lastRenderedPageBreak/>
              <w:t>Session</w:t>
            </w:r>
            <w:r w:rsidR="001D1013">
              <w:t xml:space="preserve"> 2:</w:t>
            </w:r>
            <w:r w:rsidR="003D184E">
              <w:t xml:space="preserve"> </w:t>
            </w:r>
            <w:r w:rsidR="00416A3F">
              <w:t>Recap: 7 nutrients and how they help the body. Name different diets for animals</w:t>
            </w:r>
          </w:p>
          <w:p w14:paraId="135B8587" w14:textId="730D132A" w:rsidR="00416A3F" w:rsidRDefault="174B76E7" w:rsidP="0B62B06E">
            <w:pPr>
              <w:pStyle w:val="ListParagraph"/>
              <w:numPr>
                <w:ilvl w:val="0"/>
                <w:numId w:val="20"/>
              </w:numPr>
              <w:rPr>
                <w:rFonts w:eastAsia="Tahoma"/>
                <w:color w:val="000000" w:themeColor="text1"/>
                <w:sz w:val="20"/>
                <w:szCs w:val="20"/>
              </w:rPr>
            </w:pPr>
            <w:r w:rsidRPr="0B62B06E">
              <w:rPr>
                <w:rFonts w:eastAsia="Tahoma"/>
                <w:color w:val="000000" w:themeColor="text1"/>
              </w:rPr>
              <w:t>Children learn teeth are used to chew the food and break it up into bits and the tongue helps to chew the food and swallow it. There are four canines in the mouth which tear food and form the corners of the mouth. The premolars are designed to crush and grind food. The molars, have broader and flatter surfaces and grind food.</w:t>
            </w:r>
            <w:r w:rsidR="76477CF7" w:rsidRPr="0B62B06E">
              <w:rPr>
                <w:rFonts w:eastAsia="Tahoma"/>
                <w:color w:val="000000" w:themeColor="text1"/>
              </w:rPr>
              <w:t xml:space="preserve"> The four front teeth in both the upper and lower jaws are called incisors and are used to cut food.</w:t>
            </w:r>
          </w:p>
          <w:p w14:paraId="011734EE" w14:textId="38FCAB20" w:rsidR="00416A3F" w:rsidRDefault="00416A3F" w:rsidP="0B62B06E">
            <w:pPr>
              <w:rPr>
                <w:rFonts w:eastAsia="Tahoma"/>
                <w:color w:val="000000" w:themeColor="text1"/>
              </w:rPr>
            </w:pPr>
          </w:p>
          <w:p w14:paraId="031069E5" w14:textId="4B490724" w:rsidR="00416A3F" w:rsidRDefault="00416A3F" w:rsidP="0B62B06E">
            <w:pPr>
              <w:rPr>
                <w:u w:val="single"/>
              </w:rPr>
            </w:pPr>
            <w:r w:rsidRPr="0B62B06E">
              <w:rPr>
                <w:u w:val="single"/>
              </w:rPr>
              <w:t>Lo: to research teeth and their function</w:t>
            </w:r>
          </w:p>
          <w:p w14:paraId="4BA3CC64" w14:textId="33B4125A" w:rsidR="00C76E64" w:rsidRDefault="00416A3F" w:rsidP="0B62B06E">
            <w:r>
              <w:t xml:space="preserve">Watch </w:t>
            </w:r>
            <w:hyperlink r:id="rId13">
              <w:r w:rsidRPr="0B62B06E">
                <w:rPr>
                  <w:rStyle w:val="Hyperlink"/>
                </w:rPr>
                <w:t>https://www.youtube.com/watch?v=th2ROcyH8Xw</w:t>
              </w:r>
            </w:hyperlink>
            <w:r>
              <w:t xml:space="preserve"> </w:t>
            </w:r>
            <w:r w:rsidR="0065548F">
              <w:t>up to 1.52 for information on teeth and their function</w:t>
            </w:r>
          </w:p>
          <w:p w14:paraId="54DC4948" w14:textId="4E26FA6F" w:rsidR="0065548F" w:rsidRDefault="00C76E64" w:rsidP="0B62B06E">
            <w:pPr>
              <w:rPr>
                <w:u w:val="single"/>
              </w:rPr>
            </w:pPr>
            <w:r w:rsidRPr="0B62B06E">
              <w:rPr>
                <w:u w:val="single"/>
              </w:rPr>
              <w:t>Lo: To compare</w:t>
            </w:r>
            <w:r w:rsidR="0065548F" w:rsidRPr="0B62B06E">
              <w:rPr>
                <w:u w:val="single"/>
              </w:rPr>
              <w:t xml:space="preserve"> teeth of carnivores, herbivores, omnivores</w:t>
            </w:r>
          </w:p>
          <w:p w14:paraId="34C591B4" w14:textId="3A08E676" w:rsidR="0065548F" w:rsidRPr="00416A3F" w:rsidRDefault="0065548F" w:rsidP="0B62B06E">
            <w:r>
              <w:t xml:space="preserve">Carry </w:t>
            </w:r>
            <w:r w:rsidR="00C76E64">
              <w:t xml:space="preserve">on watching to up to 2.36 and </w:t>
            </w:r>
            <w:hyperlink r:id="rId14">
              <w:r w:rsidR="00C76E64" w:rsidRPr="0B62B06E">
                <w:rPr>
                  <w:rStyle w:val="Hyperlink"/>
                </w:rPr>
                <w:t>https://www.youtube.com/watch?v=YWwoQInSEeI</w:t>
              </w:r>
            </w:hyperlink>
            <w:r w:rsidR="00C76E64">
              <w:t xml:space="preserve"> </w:t>
            </w:r>
          </w:p>
          <w:p w14:paraId="560DAB0A" w14:textId="77777777" w:rsidR="00A45FF5" w:rsidRDefault="00C76E64" w:rsidP="0B62B06E">
            <w:r>
              <w:t>Chi</w:t>
            </w:r>
            <w:r w:rsidR="001862FF">
              <w:t>ldren research teeth of other animals and link to their diets</w:t>
            </w:r>
          </w:p>
          <w:p w14:paraId="34E404B0" w14:textId="5447A623" w:rsidR="001862FF" w:rsidRDefault="001862FF" w:rsidP="0B62B06E">
            <w:r>
              <w:t>Nb. An animal’s teeth are designed to suit the diet that they eat</w:t>
            </w:r>
          </w:p>
          <w:p w14:paraId="3A82D7B3" w14:textId="019A6E6F" w:rsidR="0B62B06E" w:rsidRDefault="0B62B06E" w:rsidP="0B62B06E"/>
          <w:p w14:paraId="15BCACF2" w14:textId="196393B5" w:rsidR="001862FF" w:rsidRDefault="001862FF" w:rsidP="0B62B06E">
            <w:r>
              <w:t>Vocabulary: molars, premolars, incisors, canines, herbivores, carnivores, omnivores, diet</w:t>
            </w:r>
          </w:p>
        </w:tc>
      </w:tr>
      <w:tr w:rsidR="001D1013" w14:paraId="3B3E4092" w14:textId="77777777" w:rsidTr="0B62B06E">
        <w:tc>
          <w:tcPr>
            <w:tcW w:w="9242" w:type="dxa"/>
          </w:tcPr>
          <w:p w14:paraId="4A7D9179" w14:textId="771CC096" w:rsidR="001862FF" w:rsidRDefault="00123E82" w:rsidP="0B62B06E">
            <w:r>
              <w:t xml:space="preserve">Session </w:t>
            </w:r>
            <w:r w:rsidR="001D1013">
              <w:t>3:</w:t>
            </w:r>
            <w:r w:rsidR="00516971">
              <w:t xml:space="preserve"> </w:t>
            </w:r>
            <w:r w:rsidR="084C46A4">
              <w:t xml:space="preserve"> </w:t>
            </w:r>
            <w:r w:rsidR="001862FF">
              <w:t>Recap: types of teeth and their function. How is type of teeth related to diet?</w:t>
            </w:r>
          </w:p>
          <w:p w14:paraId="14BFDC5A" w14:textId="77777777" w:rsidR="007D7353" w:rsidRDefault="007D7353" w:rsidP="0B62B06E"/>
          <w:p w14:paraId="103AFA51" w14:textId="70B3E8CE" w:rsidR="001862FF" w:rsidRPr="001862FF" w:rsidRDefault="001862FF" w:rsidP="0B62B06E">
            <w:pPr>
              <w:rPr>
                <w:u w:val="single"/>
              </w:rPr>
            </w:pPr>
            <w:r w:rsidRPr="0B62B06E">
              <w:rPr>
                <w:u w:val="single"/>
              </w:rPr>
              <w:t>Lo: to observe the effect of different liquids on the enamel of teeth</w:t>
            </w:r>
          </w:p>
          <w:p w14:paraId="3EDC4A9F" w14:textId="77777777" w:rsidR="0077634D" w:rsidRDefault="001862FF" w:rsidP="0B62B06E">
            <w:r>
              <w:t xml:space="preserve">Watch rest of </w:t>
            </w:r>
            <w:hyperlink r:id="rId15">
              <w:r w:rsidRPr="0B62B06E">
                <w:rPr>
                  <w:rStyle w:val="Hyperlink"/>
                </w:rPr>
                <w:t>https://www.youtube.com/watch?v=th2ROcyH8Xw</w:t>
              </w:r>
            </w:hyperlink>
            <w:r>
              <w:t xml:space="preserve"> – for teacher</w:t>
            </w:r>
          </w:p>
          <w:p w14:paraId="4AB53727" w14:textId="73797BCB" w:rsidR="001862FF" w:rsidRDefault="001862FF" w:rsidP="0B62B06E">
            <w:r>
              <w:t>Plan an experiment using different liquids to put eggs in (one per group)</w:t>
            </w:r>
          </w:p>
          <w:p w14:paraId="053CE89F" w14:textId="77777777" w:rsidR="001862FF" w:rsidRDefault="001862FF" w:rsidP="0B62B06E">
            <w:r>
              <w:t>Minimum: Water must be one as a control, a form of coke and an acidic drink (vinegar</w:t>
            </w:r>
            <w:r w:rsidR="00E44EF3">
              <w:t xml:space="preserve">, </w:t>
            </w:r>
            <w:bookmarkStart w:id="3" w:name="_Int_Pb2j5Rx7"/>
            <w:r w:rsidR="00E44EF3">
              <w:t>apple</w:t>
            </w:r>
            <w:bookmarkEnd w:id="3"/>
            <w:r w:rsidR="00E44EF3">
              <w:t xml:space="preserve"> or orange juice) cold tea or coffee</w:t>
            </w:r>
          </w:p>
          <w:p w14:paraId="13FAB421" w14:textId="259D8B2C" w:rsidR="00E44EF3" w:rsidRDefault="00E44EF3" w:rsidP="0B62B06E">
            <w:r>
              <w:t xml:space="preserve">Highlight </w:t>
            </w:r>
            <w:r w:rsidR="5B36115C">
              <w:t>that is</w:t>
            </w:r>
            <w:r>
              <w:t xml:space="preserve"> why </w:t>
            </w:r>
            <w:r w:rsidR="6A83AD71">
              <w:t xml:space="preserve">it is </w:t>
            </w:r>
            <w:r>
              <w:t>important to clean teeth!</w:t>
            </w:r>
          </w:p>
          <w:p w14:paraId="542EBCED" w14:textId="5063F24E" w:rsidR="0B62B06E" w:rsidRDefault="0B62B06E" w:rsidP="0B62B06E"/>
          <w:p w14:paraId="15A6CE1F" w14:textId="43D4C1C3" w:rsidR="00E44EF3" w:rsidRDefault="00E44EF3" w:rsidP="0B62B06E">
            <w:r>
              <w:t>Vocabulary: enamel, liquid, acidic, stains, weakens</w:t>
            </w:r>
          </w:p>
        </w:tc>
      </w:tr>
      <w:tr w:rsidR="001D1013" w14:paraId="05A15D8E" w14:textId="77777777" w:rsidTr="0B62B06E">
        <w:tc>
          <w:tcPr>
            <w:tcW w:w="9242" w:type="dxa"/>
          </w:tcPr>
          <w:p w14:paraId="3E2C62E0" w14:textId="4660003F" w:rsidR="002E1333" w:rsidRDefault="00123E82" w:rsidP="00DF7B86">
            <w:r>
              <w:t>Session</w:t>
            </w:r>
            <w:r w:rsidR="001D1013">
              <w:t xml:space="preserve"> 4:</w:t>
            </w:r>
            <w:r w:rsidR="00D1270A">
              <w:t xml:space="preserve"> </w:t>
            </w:r>
            <w:r w:rsidR="002E1333">
              <w:t>Recap: what can damage the enamel on teeth? How can you prevent this?</w:t>
            </w:r>
          </w:p>
          <w:p w14:paraId="368B3A38" w14:textId="106A3DFA" w:rsidR="002E1333" w:rsidRDefault="223CD11F" w:rsidP="0B62B06E">
            <w:pPr>
              <w:rPr>
                <w:rFonts w:eastAsia="Tahoma"/>
                <w:color w:val="000000" w:themeColor="text1"/>
                <w:sz w:val="20"/>
                <w:szCs w:val="20"/>
              </w:rPr>
            </w:pPr>
            <w:r w:rsidRPr="0B62B06E">
              <w:rPr>
                <w:rFonts w:eastAsia="Tahoma"/>
                <w:color w:val="000000" w:themeColor="text1"/>
              </w:rPr>
              <w:t xml:space="preserve">Children learn </w:t>
            </w:r>
            <w:r w:rsidR="6397EBED" w:rsidRPr="0B62B06E">
              <w:rPr>
                <w:rFonts w:eastAsia="Tahoma"/>
                <w:color w:val="000000" w:themeColor="text1"/>
              </w:rPr>
              <w:t>that the digestive system breaks down food</w:t>
            </w:r>
            <w:r w:rsidR="018F43B8" w:rsidRPr="0B62B06E">
              <w:rPr>
                <w:rFonts w:eastAsia="Tahoma"/>
                <w:color w:val="000000" w:themeColor="text1"/>
              </w:rPr>
              <w:t xml:space="preserve"> and </w:t>
            </w:r>
            <w:r w:rsidR="6397EBED" w:rsidRPr="0B62B06E">
              <w:rPr>
                <w:rFonts w:eastAsia="Tahoma"/>
                <w:color w:val="000000" w:themeColor="text1"/>
              </w:rPr>
              <w:t>the digestive system consists of mouth, tongue, oesophagus, stomach, small intestine, and large intestine</w:t>
            </w:r>
            <w:r w:rsidR="46CBCB9F" w:rsidRPr="0B62B06E">
              <w:rPr>
                <w:rFonts w:eastAsia="Tahoma"/>
                <w:color w:val="000000" w:themeColor="text1"/>
              </w:rPr>
              <w:t>. T</w:t>
            </w:r>
            <w:r w:rsidR="6397EBED" w:rsidRPr="0B62B06E">
              <w:rPr>
                <w:rFonts w:eastAsia="Tahoma"/>
                <w:color w:val="000000" w:themeColor="text1"/>
              </w:rPr>
              <w:t>he tongue helps to chew the food and swallow it</w:t>
            </w:r>
            <w:r w:rsidR="4BC55882" w:rsidRPr="0B62B06E">
              <w:rPr>
                <w:rFonts w:eastAsia="Tahoma"/>
                <w:color w:val="000000" w:themeColor="text1"/>
              </w:rPr>
              <w:t>. T</w:t>
            </w:r>
            <w:r w:rsidR="6397EBED" w:rsidRPr="0B62B06E">
              <w:rPr>
                <w:rFonts w:eastAsia="Tahoma"/>
                <w:color w:val="000000" w:themeColor="text1"/>
              </w:rPr>
              <w:t>he oesophagus transports food to the stomach</w:t>
            </w:r>
            <w:r w:rsidR="60E1B650" w:rsidRPr="0B62B06E">
              <w:rPr>
                <w:rFonts w:eastAsia="Tahoma"/>
                <w:color w:val="000000" w:themeColor="text1"/>
              </w:rPr>
              <w:t>. I</w:t>
            </w:r>
            <w:r w:rsidR="6397EBED" w:rsidRPr="0B62B06E">
              <w:rPr>
                <w:rFonts w:eastAsia="Tahoma"/>
                <w:color w:val="000000" w:themeColor="text1"/>
              </w:rPr>
              <w:t>n the stomach the food is churned up and broken down further</w:t>
            </w:r>
            <w:r w:rsidR="094EAC97" w:rsidRPr="0B62B06E">
              <w:rPr>
                <w:rFonts w:eastAsia="Tahoma"/>
                <w:color w:val="000000" w:themeColor="text1"/>
              </w:rPr>
              <w:t>. I</w:t>
            </w:r>
            <w:r w:rsidR="6397EBED" w:rsidRPr="0B62B06E">
              <w:rPr>
                <w:rFonts w:eastAsia="Tahoma"/>
                <w:color w:val="000000" w:themeColor="text1"/>
              </w:rPr>
              <w:t>n the small intestine the nutrients from the food are absorbed into the blood which transports them around the body</w:t>
            </w:r>
            <w:r w:rsidR="2793529C" w:rsidRPr="0B62B06E">
              <w:rPr>
                <w:rFonts w:eastAsia="Tahoma"/>
                <w:color w:val="000000" w:themeColor="text1"/>
              </w:rPr>
              <w:t>. I</w:t>
            </w:r>
            <w:r w:rsidR="6397EBED" w:rsidRPr="0B62B06E">
              <w:rPr>
                <w:rFonts w:eastAsia="Tahoma"/>
                <w:color w:val="000000" w:themeColor="text1"/>
              </w:rPr>
              <w:t>n the large intestine</w:t>
            </w:r>
            <w:r w:rsidR="61BED1ED" w:rsidRPr="0B62B06E">
              <w:rPr>
                <w:rFonts w:eastAsia="Tahoma"/>
                <w:color w:val="000000" w:themeColor="text1"/>
              </w:rPr>
              <w:t>,</w:t>
            </w:r>
            <w:r w:rsidR="6397EBED" w:rsidRPr="0B62B06E">
              <w:rPr>
                <w:rFonts w:eastAsia="Tahoma"/>
                <w:color w:val="000000" w:themeColor="text1"/>
              </w:rPr>
              <w:t xml:space="preserve"> water is absorbed into the body</w:t>
            </w:r>
          </w:p>
          <w:p w14:paraId="6633C5E4" w14:textId="2F9F1B7C" w:rsidR="0B62B06E" w:rsidRDefault="0B62B06E" w:rsidP="0B62B06E">
            <w:pPr>
              <w:rPr>
                <w:rFonts w:eastAsia="Tahoma"/>
                <w:color w:val="000000" w:themeColor="text1"/>
              </w:rPr>
            </w:pPr>
          </w:p>
          <w:p w14:paraId="27DDF683" w14:textId="46F63C32" w:rsidR="00AC1793" w:rsidRPr="00AC1793" w:rsidRDefault="00AC1793" w:rsidP="0B62B06E">
            <w:pPr>
              <w:rPr>
                <w:u w:val="single"/>
              </w:rPr>
            </w:pPr>
            <w:r w:rsidRPr="0B62B06E">
              <w:rPr>
                <w:u w:val="single"/>
              </w:rPr>
              <w:t>LO: to understand how the body digests food</w:t>
            </w:r>
          </w:p>
          <w:p w14:paraId="1F230C12" w14:textId="77777777" w:rsidR="004400F9" w:rsidRDefault="0097395F" w:rsidP="0B62B06E">
            <w:hyperlink r:id="rId16">
              <w:r w:rsidR="00614527" w:rsidRPr="0B62B06E">
                <w:rPr>
                  <w:rStyle w:val="Hyperlink"/>
                </w:rPr>
                <w:t>https://www.youtube.com/watch?v=3pjkQcQBTtc</w:t>
              </w:r>
            </w:hyperlink>
            <w:r w:rsidR="00614527">
              <w:t xml:space="preserve"> </w:t>
            </w:r>
          </w:p>
          <w:p w14:paraId="1E92E349" w14:textId="1BCF52DB" w:rsidR="002E1333" w:rsidRDefault="0097395F" w:rsidP="0B62B06E">
            <w:hyperlink r:id="rId17">
              <w:r w:rsidR="007D7353" w:rsidRPr="0B62B06E">
                <w:rPr>
                  <w:rStyle w:val="Hyperlink"/>
                </w:rPr>
                <w:t>https://www.youtube.com/watch?v=eSEYPO30AN0</w:t>
              </w:r>
            </w:hyperlink>
            <w:r w:rsidR="007D7353">
              <w:t xml:space="preserve"> how nutrients get into the body</w:t>
            </w:r>
          </w:p>
          <w:p w14:paraId="57A23A3F" w14:textId="07162864" w:rsidR="002E1333" w:rsidRDefault="002E1333" w:rsidP="0B62B06E">
            <w:r>
              <w:t>Vocabulary: mouth, saliva, tongue, teeth, oesophagus, stomach,</w:t>
            </w:r>
            <w:r w:rsidR="00AC1793">
              <w:t xml:space="preserve"> </w:t>
            </w:r>
            <w:r>
              <w:t>small and large intestine, rectum, anus</w:t>
            </w:r>
            <w:r w:rsidR="00AC1793">
              <w:t>, digests, lubricates, pancreas, liver, gallbladder</w:t>
            </w:r>
          </w:p>
        </w:tc>
      </w:tr>
      <w:tr w:rsidR="001D1013" w14:paraId="4C5ACD77" w14:textId="77777777" w:rsidTr="0B62B06E">
        <w:tc>
          <w:tcPr>
            <w:tcW w:w="9242" w:type="dxa"/>
          </w:tcPr>
          <w:p w14:paraId="0CE48FBA" w14:textId="0B17222F" w:rsidR="001D1013" w:rsidRDefault="00516971" w:rsidP="001D1013">
            <w:r>
              <w:t>Session</w:t>
            </w:r>
            <w:r w:rsidR="00123E82">
              <w:t xml:space="preserve"> 5</w:t>
            </w:r>
            <w:r w:rsidR="004400F9">
              <w:t>:</w:t>
            </w:r>
            <w:r w:rsidR="0077634D">
              <w:t xml:space="preserve"> </w:t>
            </w:r>
            <w:r w:rsidR="7ED90E1A">
              <w:t xml:space="preserve"> </w:t>
            </w:r>
            <w:r w:rsidR="00AC1793">
              <w:t>Recap: Match the part of the digestive system to its function</w:t>
            </w:r>
          </w:p>
          <w:p w14:paraId="25069F4B" w14:textId="182D2514" w:rsidR="00AC1793" w:rsidRDefault="00AC1793" w:rsidP="0B62B06E">
            <w:r>
              <w:t xml:space="preserve">Model this experiment to show what happens </w:t>
            </w:r>
            <w:hyperlink r:id="rId18">
              <w:r w:rsidRPr="0B62B06E">
                <w:rPr>
                  <w:rStyle w:val="Hyperlink"/>
                </w:rPr>
                <w:t>https://www.stem.org.uk/resources/elibrary/resource/35396/digestive-system-experiment</w:t>
              </w:r>
            </w:hyperlink>
            <w:r>
              <w:t xml:space="preserve"> </w:t>
            </w:r>
          </w:p>
          <w:p w14:paraId="43C0ABA5" w14:textId="2BB00324" w:rsidR="3A3D1485" w:rsidRDefault="3A3D1485" w:rsidP="0B62B06E">
            <w:pPr>
              <w:rPr>
                <w:rFonts w:eastAsia="Tahoma"/>
                <w:color w:val="000000" w:themeColor="text1"/>
                <w:sz w:val="20"/>
                <w:szCs w:val="20"/>
              </w:rPr>
            </w:pPr>
            <w:r w:rsidRPr="0B62B06E">
              <w:rPr>
                <w:rFonts w:eastAsia="Tahoma"/>
                <w:color w:val="000000" w:themeColor="text1"/>
              </w:rPr>
              <w:t xml:space="preserve">Children learn the digestive system of a chicken includes mouth, tongue, oesophagus, stomach, small </w:t>
            </w:r>
            <w:r w:rsidR="02FB6C3D" w:rsidRPr="0B62B06E">
              <w:rPr>
                <w:rFonts w:eastAsia="Tahoma"/>
                <w:color w:val="000000" w:themeColor="text1"/>
              </w:rPr>
              <w:t>intestine,</w:t>
            </w:r>
            <w:r w:rsidRPr="0B62B06E">
              <w:rPr>
                <w:rFonts w:eastAsia="Tahoma"/>
                <w:color w:val="000000" w:themeColor="text1"/>
              </w:rPr>
              <w:t xml:space="preserve"> and large intestine. The digestive system of most reptiles and amphibians </w:t>
            </w:r>
            <w:r w:rsidR="431D98AE" w:rsidRPr="0B62B06E">
              <w:rPr>
                <w:rFonts w:eastAsia="Tahoma"/>
                <w:color w:val="000000" w:themeColor="text1"/>
              </w:rPr>
              <w:t>includes</w:t>
            </w:r>
            <w:r w:rsidRPr="0B62B06E">
              <w:rPr>
                <w:rFonts w:eastAsia="Tahoma"/>
                <w:color w:val="000000" w:themeColor="text1"/>
              </w:rPr>
              <w:t xml:space="preserve"> mouth, oesophagus, stomach, small </w:t>
            </w:r>
            <w:r w:rsidR="05FE870B" w:rsidRPr="0B62B06E">
              <w:rPr>
                <w:rFonts w:eastAsia="Tahoma"/>
                <w:color w:val="000000" w:themeColor="text1"/>
              </w:rPr>
              <w:t>intestine,</w:t>
            </w:r>
            <w:r w:rsidRPr="0B62B06E">
              <w:rPr>
                <w:rFonts w:eastAsia="Tahoma"/>
                <w:color w:val="000000" w:themeColor="text1"/>
              </w:rPr>
              <w:t xml:space="preserve"> and large intestine. The digestive system of a salmon includes mouth, teeth, tongue, oesophagus, stomach, </w:t>
            </w:r>
            <w:proofErr w:type="gramStart"/>
            <w:r w:rsidRPr="0B62B06E">
              <w:rPr>
                <w:rFonts w:eastAsia="Tahoma"/>
                <w:color w:val="000000" w:themeColor="text1"/>
              </w:rPr>
              <w:t>intestine</w:t>
            </w:r>
            <w:proofErr w:type="gramEnd"/>
            <w:r w:rsidRPr="0B62B06E">
              <w:rPr>
                <w:rFonts w:eastAsia="Tahoma"/>
                <w:color w:val="000000" w:themeColor="text1"/>
              </w:rPr>
              <w:t>. Some animals have more than one stomach to aid digestion e.g. alligator, cow.</w:t>
            </w:r>
          </w:p>
          <w:p w14:paraId="7B56C5D0" w14:textId="03D39D97" w:rsidR="0B62B06E" w:rsidRDefault="0B62B06E" w:rsidP="0B62B06E">
            <w:pPr>
              <w:rPr>
                <w:rFonts w:eastAsia="Tahoma"/>
                <w:color w:val="000000" w:themeColor="text1"/>
              </w:rPr>
            </w:pPr>
          </w:p>
          <w:p w14:paraId="5439B142" w14:textId="3A858F33" w:rsidR="00AC1793" w:rsidRPr="00AC1793" w:rsidRDefault="00AC1793" w:rsidP="0B62B06E">
            <w:pPr>
              <w:rPr>
                <w:u w:val="single"/>
              </w:rPr>
            </w:pPr>
            <w:r w:rsidRPr="0B62B06E">
              <w:rPr>
                <w:u w:val="single"/>
              </w:rPr>
              <w:t>LO: to research information about the digestive system</w:t>
            </w:r>
            <w:r w:rsidR="5E2B80B3" w:rsidRPr="0B62B06E">
              <w:rPr>
                <w:u w:val="single"/>
              </w:rPr>
              <w:t xml:space="preserve"> in animals</w:t>
            </w:r>
          </w:p>
          <w:p w14:paraId="35281C75" w14:textId="7DC558FC" w:rsidR="00614527" w:rsidRDefault="6A5FCB37" w:rsidP="0B62B06E">
            <w:pPr>
              <w:rPr>
                <w:color w:val="3A3A3A"/>
                <w:shd w:val="clear" w:color="auto" w:fill="FFFFFF"/>
              </w:rPr>
            </w:pPr>
            <w:bookmarkStart w:id="4" w:name="_Int_R1DDcyPq"/>
            <w:proofErr w:type="gramStart"/>
            <w:r>
              <w:rPr>
                <w:color w:val="3A3A3A"/>
                <w:shd w:val="clear" w:color="auto" w:fill="FFFFFF"/>
              </w:rPr>
              <w:lastRenderedPageBreak/>
              <w:t>e.g</w:t>
            </w:r>
            <w:proofErr w:type="gramEnd"/>
            <w:r>
              <w:rPr>
                <w:color w:val="3A3A3A"/>
                <w:shd w:val="clear" w:color="auto" w:fill="FFFFFF"/>
              </w:rPr>
              <w:t>.</w:t>
            </w:r>
            <w:bookmarkEnd w:id="4"/>
            <w:r w:rsidR="000034D1">
              <w:rPr>
                <w:color w:val="3A3A3A"/>
                <w:shd w:val="clear" w:color="auto" w:fill="FFFFFF"/>
              </w:rPr>
              <w:t xml:space="preserve"> </w:t>
            </w:r>
            <w:r w:rsidR="000034D1" w:rsidRPr="000034D1">
              <w:rPr>
                <w:color w:val="3A3A3A"/>
                <w:shd w:val="clear" w:color="auto" w:fill="FFFFFF"/>
              </w:rPr>
              <w:t>It takes about seven seconds for food to travel from your mouth to your stomach.</w:t>
            </w:r>
          </w:p>
          <w:p w14:paraId="5652EC47" w14:textId="77777777" w:rsidR="000034D1" w:rsidRPr="000034D1" w:rsidRDefault="000034D1" w:rsidP="0B62B06E">
            <w:pPr>
              <w:shd w:val="clear" w:color="auto" w:fill="FFFFFF" w:themeFill="background1"/>
              <w:rPr>
                <w:rFonts w:eastAsia="Times New Roman"/>
                <w:color w:val="3A3A3A"/>
                <w:lang w:eastAsia="en-GB"/>
              </w:rPr>
            </w:pPr>
            <w:r w:rsidRPr="0B62B06E">
              <w:rPr>
                <w:rFonts w:eastAsia="Times New Roman"/>
                <w:color w:val="3A3A3A"/>
                <w:lang w:eastAsia="en-GB"/>
              </w:rPr>
              <w:t xml:space="preserve">A woman’s small intestine is longer than a </w:t>
            </w:r>
            <w:bookmarkStart w:id="5" w:name="_Int_wZaOteG1"/>
            <w:r w:rsidRPr="0B62B06E">
              <w:rPr>
                <w:rFonts w:eastAsia="Times New Roman"/>
                <w:color w:val="3A3A3A"/>
                <w:lang w:eastAsia="en-GB"/>
              </w:rPr>
              <w:t>man’s</w:t>
            </w:r>
            <w:bookmarkEnd w:id="5"/>
            <w:r w:rsidRPr="0B62B06E">
              <w:rPr>
                <w:rFonts w:eastAsia="Times New Roman"/>
                <w:color w:val="3A3A3A"/>
                <w:lang w:eastAsia="en-GB"/>
              </w:rPr>
              <w:t>.</w:t>
            </w:r>
          </w:p>
          <w:p w14:paraId="463F4DCA" w14:textId="77777777" w:rsidR="000034D1" w:rsidRPr="000034D1" w:rsidRDefault="000034D1" w:rsidP="0B62B06E">
            <w:pPr>
              <w:shd w:val="clear" w:color="auto" w:fill="FFFFFF" w:themeFill="background1"/>
              <w:rPr>
                <w:rFonts w:eastAsia="Times New Roman"/>
                <w:color w:val="3A3A3A"/>
                <w:lang w:eastAsia="en-GB"/>
              </w:rPr>
            </w:pPr>
            <w:r w:rsidRPr="0B62B06E">
              <w:rPr>
                <w:rFonts w:eastAsia="Times New Roman"/>
                <w:color w:val="3A3A3A"/>
                <w:lang w:eastAsia="en-GB"/>
              </w:rPr>
              <w:t>Your stomach acid would be able to dissolve metal.</w:t>
            </w:r>
          </w:p>
          <w:p w14:paraId="05980ABD" w14:textId="77777777" w:rsidR="000034D1" w:rsidRPr="000034D1" w:rsidRDefault="000034D1" w:rsidP="0B62B06E">
            <w:pPr>
              <w:shd w:val="clear" w:color="auto" w:fill="FFFFFF" w:themeFill="background1"/>
              <w:rPr>
                <w:rFonts w:eastAsia="Times New Roman"/>
                <w:color w:val="3A3A3A"/>
                <w:lang w:eastAsia="en-GB"/>
              </w:rPr>
            </w:pPr>
            <w:r w:rsidRPr="0B62B06E">
              <w:rPr>
                <w:rFonts w:eastAsia="Times New Roman"/>
                <w:color w:val="3A3A3A"/>
                <w:lang w:eastAsia="en-GB"/>
              </w:rPr>
              <w:t>If you stretched out your whole digestive system, it would be 29 feet long.</w:t>
            </w:r>
          </w:p>
          <w:p w14:paraId="76C2C4A6" w14:textId="77777777" w:rsidR="000034D1" w:rsidRDefault="000034D1" w:rsidP="0B62B06E"/>
          <w:p w14:paraId="70C839B5" w14:textId="572EF38D" w:rsidR="000034D1" w:rsidRPr="000034D1" w:rsidRDefault="000034D1" w:rsidP="0B62B06E">
            <w:r>
              <w:t>Vocabulary: acid, dissolve</w:t>
            </w:r>
          </w:p>
        </w:tc>
      </w:tr>
      <w:tr w:rsidR="001D1013" w14:paraId="70B8E1FF" w14:textId="77777777" w:rsidTr="0B62B06E">
        <w:tc>
          <w:tcPr>
            <w:tcW w:w="9242" w:type="dxa"/>
          </w:tcPr>
          <w:p w14:paraId="5D3F1E4D" w14:textId="23FF7595" w:rsidR="00033056" w:rsidRDefault="00033056" w:rsidP="00033056">
            <w:r>
              <w:lastRenderedPageBreak/>
              <w:t>Session</w:t>
            </w:r>
            <w:r w:rsidR="001D1013">
              <w:t xml:space="preserve"> </w:t>
            </w:r>
            <w:r w:rsidR="004400F9">
              <w:t>6:</w:t>
            </w:r>
            <w:r w:rsidR="0077634D">
              <w:t xml:space="preserve"> </w:t>
            </w:r>
            <w:r>
              <w:t xml:space="preserve">Recap: </w:t>
            </w:r>
            <w:r w:rsidR="7F48901A">
              <w:t>Tell me about the digestive system</w:t>
            </w:r>
          </w:p>
          <w:p w14:paraId="573DC0B7" w14:textId="5B04FBCF" w:rsidR="098ACAC7" w:rsidRDefault="098ACAC7" w:rsidP="0B62B06E">
            <w:pPr>
              <w:rPr>
                <w:rFonts w:eastAsia="Tahoma"/>
                <w:color w:val="000000" w:themeColor="text1"/>
              </w:rPr>
            </w:pPr>
            <w:r w:rsidRPr="0B62B06E">
              <w:rPr>
                <w:rFonts w:eastAsia="Tahoma"/>
                <w:color w:val="000000" w:themeColor="text1"/>
              </w:rPr>
              <w:t>Children learn energy passes along the food chain. All food chains, start with a plant which is a producer as it makes its own food. Animals that eat plants are primary consumers. Primary consumers may be eaten by secondary consumers or predators.</w:t>
            </w:r>
          </w:p>
          <w:p w14:paraId="3AC6BB75" w14:textId="2AC59A18" w:rsidR="00033056" w:rsidRPr="00033056" w:rsidRDefault="00033056" w:rsidP="0B62B06E">
            <w:pPr>
              <w:rPr>
                <w:u w:val="single"/>
              </w:rPr>
            </w:pPr>
            <w:r w:rsidRPr="0B62B06E">
              <w:rPr>
                <w:u w:val="single"/>
              </w:rPr>
              <w:t>Lo: to research and interpret food chains</w:t>
            </w:r>
          </w:p>
          <w:p w14:paraId="597A65FC" w14:textId="54D34B82" w:rsidR="00033056" w:rsidRDefault="0097395F" w:rsidP="0B62B06E">
            <w:hyperlink r:id="rId19">
              <w:r w:rsidR="00033056" w:rsidRPr="0B62B06E">
                <w:rPr>
                  <w:rStyle w:val="Hyperlink"/>
                </w:rPr>
                <w:t>https://www.youtube.com/watch?v=8L2MZdOIZrs</w:t>
              </w:r>
            </w:hyperlink>
            <w:r w:rsidR="00033056">
              <w:t xml:space="preserve"> </w:t>
            </w:r>
            <w:r w:rsidR="009AB7B7">
              <w:t>BBC</w:t>
            </w:r>
            <w:r w:rsidR="00033056">
              <w:t xml:space="preserve"> </w:t>
            </w:r>
            <w:bookmarkStart w:id="6" w:name="_Int_AR36N2HE"/>
            <w:r w:rsidR="00033056">
              <w:t>teach</w:t>
            </w:r>
            <w:bookmarkEnd w:id="6"/>
          </w:p>
          <w:p w14:paraId="47A7519C" w14:textId="77777777" w:rsidR="00033056" w:rsidRDefault="0097395F" w:rsidP="0B62B06E">
            <w:hyperlink r:id="rId20">
              <w:r w:rsidR="00033056" w:rsidRPr="0B62B06E">
                <w:rPr>
                  <w:rStyle w:val="Hyperlink"/>
                </w:rPr>
                <w:t>https://www.youtube.com/watch?v=4011tg7ZLho</w:t>
              </w:r>
            </w:hyperlink>
            <w:r w:rsidR="00033056">
              <w:t xml:space="preserve"> </w:t>
            </w:r>
          </w:p>
          <w:p w14:paraId="78F29813" w14:textId="77777777" w:rsidR="00033056" w:rsidRDefault="0097395F" w:rsidP="0B62B06E">
            <w:hyperlink r:id="rId21">
              <w:r w:rsidR="00033056" w:rsidRPr="0B62B06E">
                <w:rPr>
                  <w:rStyle w:val="Hyperlink"/>
                </w:rPr>
                <w:t>https://www.youtube.com/watch?v=7AZCcf4Fv14</w:t>
              </w:r>
            </w:hyperlink>
            <w:r w:rsidR="00033056">
              <w:t xml:space="preserve"> </w:t>
            </w:r>
          </w:p>
          <w:p w14:paraId="0DC0F8E8" w14:textId="77777777" w:rsidR="00033056" w:rsidRDefault="00033056" w:rsidP="0B62B06E">
            <w:r>
              <w:t>Research food chains</w:t>
            </w:r>
          </w:p>
          <w:p w14:paraId="3F199441" w14:textId="77777777" w:rsidR="00033056" w:rsidRDefault="00033056" w:rsidP="0B62B06E">
            <w:r>
              <w:t>Think about how the animals are dependent on each other in a food chain</w:t>
            </w:r>
          </w:p>
          <w:p w14:paraId="244777A3" w14:textId="77777777" w:rsidR="00033056" w:rsidRDefault="00033056" w:rsidP="0B62B06E"/>
          <w:p w14:paraId="70AB250A" w14:textId="03FC3439" w:rsidR="004400F9" w:rsidRDefault="00033056" w:rsidP="0B62B06E">
            <w:r>
              <w:t>Vocabulary: food chain, producer, consumer, predator, energy, prey, dependency</w:t>
            </w:r>
          </w:p>
        </w:tc>
      </w:tr>
      <w:tr w:rsidR="004400F9" w14:paraId="5B2E7F04" w14:textId="77777777" w:rsidTr="0B62B06E">
        <w:tc>
          <w:tcPr>
            <w:tcW w:w="9242" w:type="dxa"/>
            <w:shd w:val="clear" w:color="auto" w:fill="E5DFEC" w:themeFill="accent4" w:themeFillTint="33"/>
          </w:tcPr>
          <w:p w14:paraId="553571F0" w14:textId="61B98BDD" w:rsidR="004400F9" w:rsidRDefault="008E62C2" w:rsidP="0B62B06E">
            <w:r>
              <w:t xml:space="preserve">Link to </w:t>
            </w:r>
            <w:r w:rsidR="00054FF0">
              <w:t xml:space="preserve">career </w:t>
            </w:r>
            <w:r>
              <w:t>scientist</w:t>
            </w:r>
            <w:r w:rsidR="004400F9">
              <w:t>:</w:t>
            </w:r>
          </w:p>
          <w:p w14:paraId="7222CBF9" w14:textId="589A65EC" w:rsidR="00CD5C0D" w:rsidRDefault="00CD5C0D" w:rsidP="0B62B06E">
            <w:r>
              <w:t xml:space="preserve">Dentist/ </w:t>
            </w:r>
            <w:r w:rsidR="63F6AFEA">
              <w:t>orthodontist</w:t>
            </w:r>
            <w:r>
              <w:t xml:space="preserve"> </w:t>
            </w:r>
            <w:hyperlink r:id="rId22">
              <w:r w:rsidRPr="0B62B06E">
                <w:rPr>
                  <w:rStyle w:val="Hyperlink"/>
                </w:rPr>
                <w:t>https://www.youtube.com/watch?v=CIHc2B06PFc</w:t>
              </w:r>
            </w:hyperlink>
            <w:r>
              <w:t xml:space="preserve"> </w:t>
            </w:r>
          </w:p>
          <w:p w14:paraId="0EE99139" w14:textId="13731846" w:rsidR="004400F9" w:rsidRDefault="00333A0B" w:rsidP="0B62B06E">
            <w:r>
              <w:t>Nurse</w:t>
            </w:r>
            <w:r w:rsidR="00CD5C0D">
              <w:t xml:space="preserve"> </w:t>
            </w:r>
            <w:hyperlink r:id="rId23">
              <w:r w:rsidR="00CD5C0D" w:rsidRPr="0B62B06E">
                <w:rPr>
                  <w:rStyle w:val="Hyperlink"/>
                </w:rPr>
                <w:t>https://www.youtube.com/watch?v=zkhvoJsH_5k</w:t>
              </w:r>
            </w:hyperlink>
            <w:r w:rsidR="00CD5C0D">
              <w:t xml:space="preserve"> </w:t>
            </w:r>
          </w:p>
          <w:p w14:paraId="6084A157" w14:textId="59D92B5E" w:rsidR="004400F9" w:rsidRDefault="00DC4297" w:rsidP="0B62B06E">
            <w:r>
              <w:rPr>
                <w:rFonts w:ascii="Arial" w:hAnsi="Arial" w:cs="Arial"/>
                <w:b/>
                <w:bCs/>
                <w:color w:val="202124"/>
                <w:shd w:val="clear" w:color="auto" w:fill="FFFFFF"/>
              </w:rPr>
              <w:t>A gastroenterologist</w:t>
            </w:r>
            <w:r>
              <w:rPr>
                <w:rFonts w:ascii="Arial" w:hAnsi="Arial" w:cs="Arial"/>
                <w:color w:val="202124"/>
                <w:shd w:val="clear" w:color="auto" w:fill="FFFFFF"/>
              </w:rPr>
              <w:t xml:space="preserve"> is a specialist with expertise in the disorders and diseases that affect the digestive system </w:t>
            </w:r>
          </w:p>
        </w:tc>
      </w:tr>
      <w:tr w:rsidR="00D1270A" w14:paraId="68E9FB1B" w14:textId="77777777" w:rsidTr="0B62B06E">
        <w:tc>
          <w:tcPr>
            <w:tcW w:w="9242" w:type="dxa"/>
            <w:shd w:val="clear" w:color="auto" w:fill="E5DFEC" w:themeFill="accent4" w:themeFillTint="33"/>
          </w:tcPr>
          <w:p w14:paraId="58CDC421" w14:textId="0B38CA5D" w:rsidR="00D1270A" w:rsidRPr="001D745C" w:rsidRDefault="00D1270A" w:rsidP="00CD5C0D">
            <w:r>
              <w:t>Scientists who have helped develop understanding in this field:</w:t>
            </w:r>
            <w:r w:rsidR="001D745C">
              <w:t xml:space="preserve"> William Beaumont, a surgeon in the US army</w:t>
            </w:r>
            <w:r w:rsidR="00CD5C0D">
              <w:t xml:space="preserve"> 1785-1853</w:t>
            </w:r>
          </w:p>
        </w:tc>
      </w:tr>
    </w:tbl>
    <w:p w14:paraId="04F1D85F" w14:textId="77777777" w:rsidR="00A1044C" w:rsidRDefault="00A1044C"/>
    <w:sectPr w:rsidR="00A1044C" w:rsidSect="00246E8E">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F3DD2" w14:textId="77777777" w:rsidR="00130A0C" w:rsidRDefault="00130A0C" w:rsidP="004400F9">
      <w:pPr>
        <w:spacing w:after="0" w:line="240" w:lineRule="auto"/>
      </w:pPr>
      <w:r>
        <w:separator/>
      </w:r>
    </w:p>
  </w:endnote>
  <w:endnote w:type="continuationSeparator" w:id="0">
    <w:p w14:paraId="10BF95E5" w14:textId="77777777" w:rsidR="00130A0C" w:rsidRDefault="00130A0C"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0B62B06E" w14:paraId="43C875C7" w14:textId="77777777" w:rsidTr="0B62B06E">
      <w:trPr>
        <w:trHeight w:val="300"/>
      </w:trPr>
      <w:tc>
        <w:tcPr>
          <w:tcW w:w="3005" w:type="dxa"/>
        </w:tcPr>
        <w:p w14:paraId="1B6BD4F3" w14:textId="3BA9BE83" w:rsidR="0B62B06E" w:rsidRDefault="0B62B06E" w:rsidP="0B62B06E">
          <w:pPr>
            <w:pStyle w:val="Header"/>
            <w:ind w:left="-115"/>
          </w:pPr>
          <w:r>
            <w:t>Version:June23</w:t>
          </w:r>
        </w:p>
      </w:tc>
      <w:tc>
        <w:tcPr>
          <w:tcW w:w="3005" w:type="dxa"/>
        </w:tcPr>
        <w:p w14:paraId="47C1FBCA" w14:textId="4C5B86AB" w:rsidR="0B62B06E" w:rsidRDefault="0B62B06E" w:rsidP="0B62B06E">
          <w:pPr>
            <w:pStyle w:val="Header"/>
            <w:jc w:val="center"/>
          </w:pPr>
        </w:p>
      </w:tc>
      <w:tc>
        <w:tcPr>
          <w:tcW w:w="3005" w:type="dxa"/>
        </w:tcPr>
        <w:p w14:paraId="550294ED" w14:textId="1750085C" w:rsidR="0B62B06E" w:rsidRDefault="0B62B06E" w:rsidP="0B62B06E">
          <w:pPr>
            <w:pStyle w:val="Header"/>
            <w:ind w:right="-115"/>
            <w:jc w:val="right"/>
          </w:pPr>
        </w:p>
      </w:tc>
    </w:tr>
  </w:tbl>
  <w:p w14:paraId="41B6CC4D" w14:textId="3A3EAA18" w:rsidR="0B62B06E" w:rsidRDefault="0B62B06E" w:rsidP="0B62B0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CEEF6" w14:textId="77777777" w:rsidR="00130A0C" w:rsidRDefault="00130A0C" w:rsidP="004400F9">
      <w:pPr>
        <w:spacing w:after="0" w:line="240" w:lineRule="auto"/>
      </w:pPr>
      <w:r>
        <w:separator/>
      </w:r>
    </w:p>
  </w:footnote>
  <w:footnote w:type="continuationSeparator" w:id="0">
    <w:p w14:paraId="7B849F7D" w14:textId="77777777" w:rsidR="00130A0C" w:rsidRDefault="00130A0C"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DF7B86" w:rsidRPr="004400F9" w:rsidRDefault="00DF7B86">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textHash int2:hashCode="FHjAKKFnCcsy2L" int2:id="G3yMYWBB">
      <int2:state int2:type="AugLoop_Text_Critique" int2:value="Rejected"/>
    </int2:textHash>
    <int2:bookmark int2:bookmarkName="_Int_xGWAZJxp" int2:invalidationBookmarkName="" int2:hashCode="waH4Rjwlr2owYL" int2:id="aRncKxLs">
      <int2:state int2:type="AugLoop_Text_Critique" int2:value="Rejected"/>
    </int2:bookmark>
    <int2:bookmark int2:bookmarkName="_Int_Pb2j5Rx7" int2:invalidationBookmarkName="" int2:hashCode="0L4txCG+T80Bcu" int2:id="Ji3EbQ0l">
      <int2:state int2:type="AugLoop_Text_Critique" int2:value="Rejected"/>
    </int2:bookmark>
    <int2:bookmark int2:bookmarkName="_Int_AR36N2HE" int2:invalidationBookmarkName="" int2:hashCode="u+W7Nk+zX4jfVg" int2:id="RdgbzQY9">
      <int2:state int2:type="AugLoop_Text_Critique" int2:value="Rejected"/>
    </int2:bookmark>
    <int2:bookmark int2:bookmarkName="_Int_wZaOteG1" int2:invalidationBookmarkName="" int2:hashCode="pEmqEcc+W0j3N4" int2:id="fJI2KFxN">
      <int2:state int2:type="AugLoop_Text_Critique" int2:value="Rejected"/>
    </int2:bookmark>
    <int2:bookmark int2:bookmarkName="_Int_R1DDcyPq" int2:invalidationBookmarkName="" int2:hashCode="f1OmjTJDRvyEV6" int2:id="TLEE8aeO">
      <int2:state int2:type="AugLoop_Text_Critique" int2:value="Rejected"/>
    </int2:bookmark>
    <int2:bookmark int2:bookmarkName="_Int_d0xfxzky" int2:invalidationBookmarkName="" int2:hashCode="f1OmjTJDRvyEV6" int2:id="wtkumLkW">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F1388"/>
    <w:multiLevelType w:val="hybridMultilevel"/>
    <w:tmpl w:val="362CC1CA"/>
    <w:lvl w:ilvl="0" w:tplc="00F2B132">
      <w:start w:val="1"/>
      <w:numFmt w:val="bullet"/>
      <w:lvlText w:val=""/>
      <w:lvlJc w:val="left"/>
      <w:pPr>
        <w:ind w:left="360" w:hanging="360"/>
      </w:pPr>
      <w:rPr>
        <w:rFonts w:ascii="Symbol" w:hAnsi="Symbol" w:hint="default"/>
      </w:rPr>
    </w:lvl>
    <w:lvl w:ilvl="1" w:tplc="4190A796">
      <w:start w:val="1"/>
      <w:numFmt w:val="bullet"/>
      <w:lvlText w:val="o"/>
      <w:lvlJc w:val="left"/>
      <w:pPr>
        <w:ind w:left="1440" w:hanging="360"/>
      </w:pPr>
      <w:rPr>
        <w:rFonts w:ascii="Courier New" w:hAnsi="Courier New" w:hint="default"/>
      </w:rPr>
    </w:lvl>
    <w:lvl w:ilvl="2" w:tplc="96DCF536">
      <w:start w:val="1"/>
      <w:numFmt w:val="bullet"/>
      <w:lvlText w:val=""/>
      <w:lvlJc w:val="left"/>
      <w:pPr>
        <w:ind w:left="2160" w:hanging="360"/>
      </w:pPr>
      <w:rPr>
        <w:rFonts w:ascii="Wingdings" w:hAnsi="Wingdings" w:hint="default"/>
      </w:rPr>
    </w:lvl>
    <w:lvl w:ilvl="3" w:tplc="AA145228">
      <w:start w:val="1"/>
      <w:numFmt w:val="bullet"/>
      <w:lvlText w:val=""/>
      <w:lvlJc w:val="left"/>
      <w:pPr>
        <w:ind w:left="2880" w:hanging="360"/>
      </w:pPr>
      <w:rPr>
        <w:rFonts w:ascii="Symbol" w:hAnsi="Symbol" w:hint="default"/>
      </w:rPr>
    </w:lvl>
    <w:lvl w:ilvl="4" w:tplc="5754CD56">
      <w:start w:val="1"/>
      <w:numFmt w:val="bullet"/>
      <w:lvlText w:val="o"/>
      <w:lvlJc w:val="left"/>
      <w:pPr>
        <w:ind w:left="3600" w:hanging="360"/>
      </w:pPr>
      <w:rPr>
        <w:rFonts w:ascii="Courier New" w:hAnsi="Courier New" w:hint="default"/>
      </w:rPr>
    </w:lvl>
    <w:lvl w:ilvl="5" w:tplc="F04C2CB2">
      <w:start w:val="1"/>
      <w:numFmt w:val="bullet"/>
      <w:lvlText w:val=""/>
      <w:lvlJc w:val="left"/>
      <w:pPr>
        <w:ind w:left="4320" w:hanging="360"/>
      </w:pPr>
      <w:rPr>
        <w:rFonts w:ascii="Wingdings" w:hAnsi="Wingdings" w:hint="default"/>
      </w:rPr>
    </w:lvl>
    <w:lvl w:ilvl="6" w:tplc="00A2A296">
      <w:start w:val="1"/>
      <w:numFmt w:val="bullet"/>
      <w:lvlText w:val=""/>
      <w:lvlJc w:val="left"/>
      <w:pPr>
        <w:ind w:left="5040" w:hanging="360"/>
      </w:pPr>
      <w:rPr>
        <w:rFonts w:ascii="Symbol" w:hAnsi="Symbol" w:hint="default"/>
      </w:rPr>
    </w:lvl>
    <w:lvl w:ilvl="7" w:tplc="DD2C9E28">
      <w:start w:val="1"/>
      <w:numFmt w:val="bullet"/>
      <w:lvlText w:val="o"/>
      <w:lvlJc w:val="left"/>
      <w:pPr>
        <w:ind w:left="5760" w:hanging="360"/>
      </w:pPr>
      <w:rPr>
        <w:rFonts w:ascii="Courier New" w:hAnsi="Courier New" w:hint="default"/>
      </w:rPr>
    </w:lvl>
    <w:lvl w:ilvl="8" w:tplc="EFC88EDC">
      <w:start w:val="1"/>
      <w:numFmt w:val="bullet"/>
      <w:lvlText w:val=""/>
      <w:lvlJc w:val="left"/>
      <w:pPr>
        <w:ind w:left="6480" w:hanging="360"/>
      </w:pPr>
      <w:rPr>
        <w:rFonts w:ascii="Wingdings" w:hAnsi="Wingdings" w:hint="default"/>
      </w:rPr>
    </w:lvl>
  </w:abstractNum>
  <w:abstractNum w:abstractNumId="1" w15:restartNumberingAfterBreak="0">
    <w:nsid w:val="24F7FCCE"/>
    <w:multiLevelType w:val="hybridMultilevel"/>
    <w:tmpl w:val="AEF46D88"/>
    <w:lvl w:ilvl="0" w:tplc="5C267568">
      <w:start w:val="1"/>
      <w:numFmt w:val="bullet"/>
      <w:lvlText w:val=""/>
      <w:lvlJc w:val="left"/>
      <w:pPr>
        <w:ind w:left="360" w:hanging="360"/>
      </w:pPr>
      <w:rPr>
        <w:rFonts w:ascii="Symbol" w:hAnsi="Symbol" w:hint="default"/>
      </w:rPr>
    </w:lvl>
    <w:lvl w:ilvl="1" w:tplc="9F4CCB40">
      <w:start w:val="1"/>
      <w:numFmt w:val="bullet"/>
      <w:lvlText w:val="o"/>
      <w:lvlJc w:val="left"/>
      <w:pPr>
        <w:ind w:left="1440" w:hanging="360"/>
      </w:pPr>
      <w:rPr>
        <w:rFonts w:ascii="Courier New" w:hAnsi="Courier New" w:hint="default"/>
      </w:rPr>
    </w:lvl>
    <w:lvl w:ilvl="2" w:tplc="D744E70C">
      <w:start w:val="1"/>
      <w:numFmt w:val="bullet"/>
      <w:lvlText w:val=""/>
      <w:lvlJc w:val="left"/>
      <w:pPr>
        <w:ind w:left="2160" w:hanging="360"/>
      </w:pPr>
      <w:rPr>
        <w:rFonts w:ascii="Wingdings" w:hAnsi="Wingdings" w:hint="default"/>
      </w:rPr>
    </w:lvl>
    <w:lvl w:ilvl="3" w:tplc="7E8A17A6">
      <w:start w:val="1"/>
      <w:numFmt w:val="bullet"/>
      <w:lvlText w:val=""/>
      <w:lvlJc w:val="left"/>
      <w:pPr>
        <w:ind w:left="2880" w:hanging="360"/>
      </w:pPr>
      <w:rPr>
        <w:rFonts w:ascii="Symbol" w:hAnsi="Symbol" w:hint="default"/>
      </w:rPr>
    </w:lvl>
    <w:lvl w:ilvl="4" w:tplc="7E5AC610">
      <w:start w:val="1"/>
      <w:numFmt w:val="bullet"/>
      <w:lvlText w:val="o"/>
      <w:lvlJc w:val="left"/>
      <w:pPr>
        <w:ind w:left="3600" w:hanging="360"/>
      </w:pPr>
      <w:rPr>
        <w:rFonts w:ascii="Courier New" w:hAnsi="Courier New" w:hint="default"/>
      </w:rPr>
    </w:lvl>
    <w:lvl w:ilvl="5" w:tplc="C5666AC2">
      <w:start w:val="1"/>
      <w:numFmt w:val="bullet"/>
      <w:lvlText w:val=""/>
      <w:lvlJc w:val="left"/>
      <w:pPr>
        <w:ind w:left="4320" w:hanging="360"/>
      </w:pPr>
      <w:rPr>
        <w:rFonts w:ascii="Wingdings" w:hAnsi="Wingdings" w:hint="default"/>
      </w:rPr>
    </w:lvl>
    <w:lvl w:ilvl="6" w:tplc="EEBC330E">
      <w:start w:val="1"/>
      <w:numFmt w:val="bullet"/>
      <w:lvlText w:val=""/>
      <w:lvlJc w:val="left"/>
      <w:pPr>
        <w:ind w:left="5040" w:hanging="360"/>
      </w:pPr>
      <w:rPr>
        <w:rFonts w:ascii="Symbol" w:hAnsi="Symbol" w:hint="default"/>
      </w:rPr>
    </w:lvl>
    <w:lvl w:ilvl="7" w:tplc="26225ED0">
      <w:start w:val="1"/>
      <w:numFmt w:val="bullet"/>
      <w:lvlText w:val="o"/>
      <w:lvlJc w:val="left"/>
      <w:pPr>
        <w:ind w:left="5760" w:hanging="360"/>
      </w:pPr>
      <w:rPr>
        <w:rFonts w:ascii="Courier New" w:hAnsi="Courier New" w:hint="default"/>
      </w:rPr>
    </w:lvl>
    <w:lvl w:ilvl="8" w:tplc="D5244082">
      <w:start w:val="1"/>
      <w:numFmt w:val="bullet"/>
      <w:lvlText w:val=""/>
      <w:lvlJc w:val="left"/>
      <w:pPr>
        <w:ind w:left="6480" w:hanging="360"/>
      </w:pPr>
      <w:rPr>
        <w:rFonts w:ascii="Wingdings" w:hAnsi="Wingdings" w:hint="default"/>
      </w:rPr>
    </w:lvl>
  </w:abstractNum>
  <w:abstractNum w:abstractNumId="2" w15:restartNumberingAfterBreak="0">
    <w:nsid w:val="2BB6FA8D"/>
    <w:multiLevelType w:val="hybridMultilevel"/>
    <w:tmpl w:val="D72EA492"/>
    <w:lvl w:ilvl="0" w:tplc="1786E81C">
      <w:start w:val="1"/>
      <w:numFmt w:val="bullet"/>
      <w:lvlText w:val=""/>
      <w:lvlJc w:val="left"/>
      <w:pPr>
        <w:ind w:left="360" w:hanging="360"/>
      </w:pPr>
      <w:rPr>
        <w:rFonts w:ascii="Symbol" w:hAnsi="Symbol" w:hint="default"/>
      </w:rPr>
    </w:lvl>
    <w:lvl w:ilvl="1" w:tplc="1ABCDF58">
      <w:start w:val="1"/>
      <w:numFmt w:val="bullet"/>
      <w:lvlText w:val="o"/>
      <w:lvlJc w:val="left"/>
      <w:pPr>
        <w:ind w:left="1440" w:hanging="360"/>
      </w:pPr>
      <w:rPr>
        <w:rFonts w:ascii="Courier New" w:hAnsi="Courier New" w:hint="default"/>
      </w:rPr>
    </w:lvl>
    <w:lvl w:ilvl="2" w:tplc="B4269CCC">
      <w:start w:val="1"/>
      <w:numFmt w:val="bullet"/>
      <w:lvlText w:val=""/>
      <w:lvlJc w:val="left"/>
      <w:pPr>
        <w:ind w:left="2160" w:hanging="360"/>
      </w:pPr>
      <w:rPr>
        <w:rFonts w:ascii="Wingdings" w:hAnsi="Wingdings" w:hint="default"/>
      </w:rPr>
    </w:lvl>
    <w:lvl w:ilvl="3" w:tplc="B5A87F0C">
      <w:start w:val="1"/>
      <w:numFmt w:val="bullet"/>
      <w:lvlText w:val=""/>
      <w:lvlJc w:val="left"/>
      <w:pPr>
        <w:ind w:left="2880" w:hanging="360"/>
      </w:pPr>
      <w:rPr>
        <w:rFonts w:ascii="Symbol" w:hAnsi="Symbol" w:hint="default"/>
      </w:rPr>
    </w:lvl>
    <w:lvl w:ilvl="4" w:tplc="4E1C0E20">
      <w:start w:val="1"/>
      <w:numFmt w:val="bullet"/>
      <w:lvlText w:val="o"/>
      <w:lvlJc w:val="left"/>
      <w:pPr>
        <w:ind w:left="3600" w:hanging="360"/>
      </w:pPr>
      <w:rPr>
        <w:rFonts w:ascii="Courier New" w:hAnsi="Courier New" w:hint="default"/>
      </w:rPr>
    </w:lvl>
    <w:lvl w:ilvl="5" w:tplc="58008F70">
      <w:start w:val="1"/>
      <w:numFmt w:val="bullet"/>
      <w:lvlText w:val=""/>
      <w:lvlJc w:val="left"/>
      <w:pPr>
        <w:ind w:left="4320" w:hanging="360"/>
      </w:pPr>
      <w:rPr>
        <w:rFonts w:ascii="Wingdings" w:hAnsi="Wingdings" w:hint="default"/>
      </w:rPr>
    </w:lvl>
    <w:lvl w:ilvl="6" w:tplc="2DFEB8E8">
      <w:start w:val="1"/>
      <w:numFmt w:val="bullet"/>
      <w:lvlText w:val=""/>
      <w:lvlJc w:val="left"/>
      <w:pPr>
        <w:ind w:left="5040" w:hanging="360"/>
      </w:pPr>
      <w:rPr>
        <w:rFonts w:ascii="Symbol" w:hAnsi="Symbol" w:hint="default"/>
      </w:rPr>
    </w:lvl>
    <w:lvl w:ilvl="7" w:tplc="3D4AA83E">
      <w:start w:val="1"/>
      <w:numFmt w:val="bullet"/>
      <w:lvlText w:val="o"/>
      <w:lvlJc w:val="left"/>
      <w:pPr>
        <w:ind w:left="5760" w:hanging="360"/>
      </w:pPr>
      <w:rPr>
        <w:rFonts w:ascii="Courier New" w:hAnsi="Courier New" w:hint="default"/>
      </w:rPr>
    </w:lvl>
    <w:lvl w:ilvl="8" w:tplc="02664FD6">
      <w:start w:val="1"/>
      <w:numFmt w:val="bullet"/>
      <w:lvlText w:val=""/>
      <w:lvlJc w:val="left"/>
      <w:pPr>
        <w:ind w:left="6480" w:hanging="360"/>
      </w:pPr>
      <w:rPr>
        <w:rFonts w:ascii="Wingdings" w:hAnsi="Wingdings" w:hint="default"/>
      </w:rPr>
    </w:lvl>
  </w:abstractNum>
  <w:abstractNum w:abstractNumId="3" w15:restartNumberingAfterBreak="0">
    <w:nsid w:val="2E12A496"/>
    <w:multiLevelType w:val="hybridMultilevel"/>
    <w:tmpl w:val="B3288240"/>
    <w:lvl w:ilvl="0" w:tplc="5A2CA4C2">
      <w:start w:val="1"/>
      <w:numFmt w:val="bullet"/>
      <w:lvlText w:val=""/>
      <w:lvlJc w:val="left"/>
      <w:pPr>
        <w:ind w:left="360" w:hanging="360"/>
      </w:pPr>
      <w:rPr>
        <w:rFonts w:ascii="Symbol" w:hAnsi="Symbol" w:hint="default"/>
      </w:rPr>
    </w:lvl>
    <w:lvl w:ilvl="1" w:tplc="33C448C2">
      <w:start w:val="1"/>
      <w:numFmt w:val="bullet"/>
      <w:lvlText w:val="o"/>
      <w:lvlJc w:val="left"/>
      <w:pPr>
        <w:ind w:left="1440" w:hanging="360"/>
      </w:pPr>
      <w:rPr>
        <w:rFonts w:ascii="Courier New" w:hAnsi="Courier New" w:hint="default"/>
      </w:rPr>
    </w:lvl>
    <w:lvl w:ilvl="2" w:tplc="B416670A">
      <w:start w:val="1"/>
      <w:numFmt w:val="bullet"/>
      <w:lvlText w:val=""/>
      <w:lvlJc w:val="left"/>
      <w:pPr>
        <w:ind w:left="2160" w:hanging="360"/>
      </w:pPr>
      <w:rPr>
        <w:rFonts w:ascii="Wingdings" w:hAnsi="Wingdings" w:hint="default"/>
      </w:rPr>
    </w:lvl>
    <w:lvl w:ilvl="3" w:tplc="47FCE56A">
      <w:start w:val="1"/>
      <w:numFmt w:val="bullet"/>
      <w:lvlText w:val=""/>
      <w:lvlJc w:val="left"/>
      <w:pPr>
        <w:ind w:left="2880" w:hanging="360"/>
      </w:pPr>
      <w:rPr>
        <w:rFonts w:ascii="Symbol" w:hAnsi="Symbol" w:hint="default"/>
      </w:rPr>
    </w:lvl>
    <w:lvl w:ilvl="4" w:tplc="B130246C">
      <w:start w:val="1"/>
      <w:numFmt w:val="bullet"/>
      <w:lvlText w:val="o"/>
      <w:lvlJc w:val="left"/>
      <w:pPr>
        <w:ind w:left="3600" w:hanging="360"/>
      </w:pPr>
      <w:rPr>
        <w:rFonts w:ascii="Courier New" w:hAnsi="Courier New" w:hint="default"/>
      </w:rPr>
    </w:lvl>
    <w:lvl w:ilvl="5" w:tplc="9DD21C20">
      <w:start w:val="1"/>
      <w:numFmt w:val="bullet"/>
      <w:lvlText w:val=""/>
      <w:lvlJc w:val="left"/>
      <w:pPr>
        <w:ind w:left="4320" w:hanging="360"/>
      </w:pPr>
      <w:rPr>
        <w:rFonts w:ascii="Wingdings" w:hAnsi="Wingdings" w:hint="default"/>
      </w:rPr>
    </w:lvl>
    <w:lvl w:ilvl="6" w:tplc="801650D6">
      <w:start w:val="1"/>
      <w:numFmt w:val="bullet"/>
      <w:lvlText w:val=""/>
      <w:lvlJc w:val="left"/>
      <w:pPr>
        <w:ind w:left="5040" w:hanging="360"/>
      </w:pPr>
      <w:rPr>
        <w:rFonts w:ascii="Symbol" w:hAnsi="Symbol" w:hint="default"/>
      </w:rPr>
    </w:lvl>
    <w:lvl w:ilvl="7" w:tplc="B9905466">
      <w:start w:val="1"/>
      <w:numFmt w:val="bullet"/>
      <w:lvlText w:val="o"/>
      <w:lvlJc w:val="left"/>
      <w:pPr>
        <w:ind w:left="5760" w:hanging="360"/>
      </w:pPr>
      <w:rPr>
        <w:rFonts w:ascii="Courier New" w:hAnsi="Courier New" w:hint="default"/>
      </w:rPr>
    </w:lvl>
    <w:lvl w:ilvl="8" w:tplc="2F64916E">
      <w:start w:val="1"/>
      <w:numFmt w:val="bullet"/>
      <w:lvlText w:val=""/>
      <w:lvlJc w:val="left"/>
      <w:pPr>
        <w:ind w:left="6480" w:hanging="360"/>
      </w:pPr>
      <w:rPr>
        <w:rFonts w:ascii="Wingdings" w:hAnsi="Wingdings" w:hint="default"/>
      </w:rPr>
    </w:lvl>
  </w:abstractNum>
  <w:abstractNum w:abstractNumId="4" w15:restartNumberingAfterBreak="0">
    <w:nsid w:val="349BF76F"/>
    <w:multiLevelType w:val="hybridMultilevel"/>
    <w:tmpl w:val="D76E538C"/>
    <w:lvl w:ilvl="0" w:tplc="A0B84478">
      <w:start w:val="1"/>
      <w:numFmt w:val="bullet"/>
      <w:lvlText w:val=""/>
      <w:lvlJc w:val="left"/>
      <w:pPr>
        <w:ind w:left="360" w:hanging="360"/>
      </w:pPr>
      <w:rPr>
        <w:rFonts w:ascii="Symbol" w:hAnsi="Symbol" w:hint="default"/>
      </w:rPr>
    </w:lvl>
    <w:lvl w:ilvl="1" w:tplc="014889EA">
      <w:start w:val="1"/>
      <w:numFmt w:val="bullet"/>
      <w:lvlText w:val="o"/>
      <w:lvlJc w:val="left"/>
      <w:pPr>
        <w:ind w:left="1440" w:hanging="360"/>
      </w:pPr>
      <w:rPr>
        <w:rFonts w:ascii="Courier New" w:hAnsi="Courier New" w:hint="default"/>
      </w:rPr>
    </w:lvl>
    <w:lvl w:ilvl="2" w:tplc="4EC2D438">
      <w:start w:val="1"/>
      <w:numFmt w:val="bullet"/>
      <w:lvlText w:val=""/>
      <w:lvlJc w:val="left"/>
      <w:pPr>
        <w:ind w:left="2160" w:hanging="360"/>
      </w:pPr>
      <w:rPr>
        <w:rFonts w:ascii="Wingdings" w:hAnsi="Wingdings" w:hint="default"/>
      </w:rPr>
    </w:lvl>
    <w:lvl w:ilvl="3" w:tplc="105CEBA0">
      <w:start w:val="1"/>
      <w:numFmt w:val="bullet"/>
      <w:lvlText w:val=""/>
      <w:lvlJc w:val="left"/>
      <w:pPr>
        <w:ind w:left="2880" w:hanging="360"/>
      </w:pPr>
      <w:rPr>
        <w:rFonts w:ascii="Symbol" w:hAnsi="Symbol" w:hint="default"/>
      </w:rPr>
    </w:lvl>
    <w:lvl w:ilvl="4" w:tplc="1E86691A">
      <w:start w:val="1"/>
      <w:numFmt w:val="bullet"/>
      <w:lvlText w:val="o"/>
      <w:lvlJc w:val="left"/>
      <w:pPr>
        <w:ind w:left="3600" w:hanging="360"/>
      </w:pPr>
      <w:rPr>
        <w:rFonts w:ascii="Courier New" w:hAnsi="Courier New" w:hint="default"/>
      </w:rPr>
    </w:lvl>
    <w:lvl w:ilvl="5" w:tplc="680AA5F2">
      <w:start w:val="1"/>
      <w:numFmt w:val="bullet"/>
      <w:lvlText w:val=""/>
      <w:lvlJc w:val="left"/>
      <w:pPr>
        <w:ind w:left="4320" w:hanging="360"/>
      </w:pPr>
      <w:rPr>
        <w:rFonts w:ascii="Wingdings" w:hAnsi="Wingdings" w:hint="default"/>
      </w:rPr>
    </w:lvl>
    <w:lvl w:ilvl="6" w:tplc="B21ED716">
      <w:start w:val="1"/>
      <w:numFmt w:val="bullet"/>
      <w:lvlText w:val=""/>
      <w:lvlJc w:val="left"/>
      <w:pPr>
        <w:ind w:left="5040" w:hanging="360"/>
      </w:pPr>
      <w:rPr>
        <w:rFonts w:ascii="Symbol" w:hAnsi="Symbol" w:hint="default"/>
      </w:rPr>
    </w:lvl>
    <w:lvl w:ilvl="7" w:tplc="1066884E">
      <w:start w:val="1"/>
      <w:numFmt w:val="bullet"/>
      <w:lvlText w:val="o"/>
      <w:lvlJc w:val="left"/>
      <w:pPr>
        <w:ind w:left="5760" w:hanging="360"/>
      </w:pPr>
      <w:rPr>
        <w:rFonts w:ascii="Courier New" w:hAnsi="Courier New" w:hint="default"/>
      </w:rPr>
    </w:lvl>
    <w:lvl w:ilvl="8" w:tplc="9A3A12E0">
      <w:start w:val="1"/>
      <w:numFmt w:val="bullet"/>
      <w:lvlText w:val=""/>
      <w:lvlJc w:val="left"/>
      <w:pPr>
        <w:ind w:left="6480" w:hanging="360"/>
      </w:pPr>
      <w:rPr>
        <w:rFonts w:ascii="Wingdings" w:hAnsi="Wingdings" w:hint="default"/>
      </w:rPr>
    </w:lvl>
  </w:abstractNum>
  <w:abstractNum w:abstractNumId="5" w15:restartNumberingAfterBreak="0">
    <w:nsid w:val="3A2D1FB5"/>
    <w:multiLevelType w:val="hybridMultilevel"/>
    <w:tmpl w:val="39E2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8413B8"/>
    <w:multiLevelType w:val="hybridMultilevel"/>
    <w:tmpl w:val="70E8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7AC3FC"/>
    <w:multiLevelType w:val="hybridMultilevel"/>
    <w:tmpl w:val="029A3452"/>
    <w:lvl w:ilvl="0" w:tplc="A198E79C">
      <w:start w:val="1"/>
      <w:numFmt w:val="bullet"/>
      <w:lvlText w:val=""/>
      <w:lvlJc w:val="left"/>
      <w:pPr>
        <w:ind w:left="360" w:hanging="360"/>
      </w:pPr>
      <w:rPr>
        <w:rFonts w:ascii="Symbol" w:hAnsi="Symbol" w:hint="default"/>
      </w:rPr>
    </w:lvl>
    <w:lvl w:ilvl="1" w:tplc="F7C6F8DE">
      <w:start w:val="1"/>
      <w:numFmt w:val="bullet"/>
      <w:lvlText w:val="o"/>
      <w:lvlJc w:val="left"/>
      <w:pPr>
        <w:ind w:left="1440" w:hanging="360"/>
      </w:pPr>
      <w:rPr>
        <w:rFonts w:ascii="Courier New" w:hAnsi="Courier New" w:hint="default"/>
      </w:rPr>
    </w:lvl>
    <w:lvl w:ilvl="2" w:tplc="182CD59E">
      <w:start w:val="1"/>
      <w:numFmt w:val="bullet"/>
      <w:lvlText w:val=""/>
      <w:lvlJc w:val="left"/>
      <w:pPr>
        <w:ind w:left="2160" w:hanging="360"/>
      </w:pPr>
      <w:rPr>
        <w:rFonts w:ascii="Wingdings" w:hAnsi="Wingdings" w:hint="default"/>
      </w:rPr>
    </w:lvl>
    <w:lvl w:ilvl="3" w:tplc="A66295C8">
      <w:start w:val="1"/>
      <w:numFmt w:val="bullet"/>
      <w:lvlText w:val=""/>
      <w:lvlJc w:val="left"/>
      <w:pPr>
        <w:ind w:left="2880" w:hanging="360"/>
      </w:pPr>
      <w:rPr>
        <w:rFonts w:ascii="Symbol" w:hAnsi="Symbol" w:hint="default"/>
      </w:rPr>
    </w:lvl>
    <w:lvl w:ilvl="4" w:tplc="C5A6E5F8">
      <w:start w:val="1"/>
      <w:numFmt w:val="bullet"/>
      <w:lvlText w:val="o"/>
      <w:lvlJc w:val="left"/>
      <w:pPr>
        <w:ind w:left="3600" w:hanging="360"/>
      </w:pPr>
      <w:rPr>
        <w:rFonts w:ascii="Courier New" w:hAnsi="Courier New" w:hint="default"/>
      </w:rPr>
    </w:lvl>
    <w:lvl w:ilvl="5" w:tplc="08F4F3A6">
      <w:start w:val="1"/>
      <w:numFmt w:val="bullet"/>
      <w:lvlText w:val=""/>
      <w:lvlJc w:val="left"/>
      <w:pPr>
        <w:ind w:left="4320" w:hanging="360"/>
      </w:pPr>
      <w:rPr>
        <w:rFonts w:ascii="Wingdings" w:hAnsi="Wingdings" w:hint="default"/>
      </w:rPr>
    </w:lvl>
    <w:lvl w:ilvl="6" w:tplc="DC6802DA">
      <w:start w:val="1"/>
      <w:numFmt w:val="bullet"/>
      <w:lvlText w:val=""/>
      <w:lvlJc w:val="left"/>
      <w:pPr>
        <w:ind w:left="5040" w:hanging="360"/>
      </w:pPr>
      <w:rPr>
        <w:rFonts w:ascii="Symbol" w:hAnsi="Symbol" w:hint="default"/>
      </w:rPr>
    </w:lvl>
    <w:lvl w:ilvl="7" w:tplc="B02AE3DC">
      <w:start w:val="1"/>
      <w:numFmt w:val="bullet"/>
      <w:lvlText w:val="o"/>
      <w:lvlJc w:val="left"/>
      <w:pPr>
        <w:ind w:left="5760" w:hanging="360"/>
      </w:pPr>
      <w:rPr>
        <w:rFonts w:ascii="Courier New" w:hAnsi="Courier New" w:hint="default"/>
      </w:rPr>
    </w:lvl>
    <w:lvl w:ilvl="8" w:tplc="10B40CC2">
      <w:start w:val="1"/>
      <w:numFmt w:val="bullet"/>
      <w:lvlText w:val=""/>
      <w:lvlJc w:val="left"/>
      <w:pPr>
        <w:ind w:left="6480" w:hanging="360"/>
      </w:pPr>
      <w:rPr>
        <w:rFonts w:ascii="Wingdings" w:hAnsi="Wingdings" w:hint="default"/>
      </w:rPr>
    </w:lvl>
  </w:abstractNum>
  <w:abstractNum w:abstractNumId="8" w15:restartNumberingAfterBreak="0">
    <w:nsid w:val="44FA2AF1"/>
    <w:multiLevelType w:val="hybridMultilevel"/>
    <w:tmpl w:val="EF02AB62"/>
    <w:lvl w:ilvl="0" w:tplc="6150C8C6">
      <w:start w:val="1"/>
      <w:numFmt w:val="bullet"/>
      <w:lvlText w:val=""/>
      <w:lvlJc w:val="left"/>
      <w:pPr>
        <w:ind w:left="360" w:hanging="360"/>
      </w:pPr>
      <w:rPr>
        <w:rFonts w:ascii="Symbol" w:hAnsi="Symbol" w:hint="default"/>
      </w:rPr>
    </w:lvl>
    <w:lvl w:ilvl="1" w:tplc="E3DC166C">
      <w:start w:val="1"/>
      <w:numFmt w:val="bullet"/>
      <w:lvlText w:val="o"/>
      <w:lvlJc w:val="left"/>
      <w:pPr>
        <w:ind w:left="1440" w:hanging="360"/>
      </w:pPr>
      <w:rPr>
        <w:rFonts w:ascii="Courier New" w:hAnsi="Courier New" w:hint="default"/>
      </w:rPr>
    </w:lvl>
    <w:lvl w:ilvl="2" w:tplc="A210D62A">
      <w:start w:val="1"/>
      <w:numFmt w:val="bullet"/>
      <w:lvlText w:val=""/>
      <w:lvlJc w:val="left"/>
      <w:pPr>
        <w:ind w:left="2160" w:hanging="360"/>
      </w:pPr>
      <w:rPr>
        <w:rFonts w:ascii="Wingdings" w:hAnsi="Wingdings" w:hint="default"/>
      </w:rPr>
    </w:lvl>
    <w:lvl w:ilvl="3" w:tplc="AD26346C">
      <w:start w:val="1"/>
      <w:numFmt w:val="bullet"/>
      <w:lvlText w:val=""/>
      <w:lvlJc w:val="left"/>
      <w:pPr>
        <w:ind w:left="2880" w:hanging="360"/>
      </w:pPr>
      <w:rPr>
        <w:rFonts w:ascii="Symbol" w:hAnsi="Symbol" w:hint="default"/>
      </w:rPr>
    </w:lvl>
    <w:lvl w:ilvl="4" w:tplc="645ED506">
      <w:start w:val="1"/>
      <w:numFmt w:val="bullet"/>
      <w:lvlText w:val="o"/>
      <w:lvlJc w:val="left"/>
      <w:pPr>
        <w:ind w:left="3600" w:hanging="360"/>
      </w:pPr>
      <w:rPr>
        <w:rFonts w:ascii="Courier New" w:hAnsi="Courier New" w:hint="default"/>
      </w:rPr>
    </w:lvl>
    <w:lvl w:ilvl="5" w:tplc="E55ED73A">
      <w:start w:val="1"/>
      <w:numFmt w:val="bullet"/>
      <w:lvlText w:val=""/>
      <w:lvlJc w:val="left"/>
      <w:pPr>
        <w:ind w:left="4320" w:hanging="360"/>
      </w:pPr>
      <w:rPr>
        <w:rFonts w:ascii="Wingdings" w:hAnsi="Wingdings" w:hint="default"/>
      </w:rPr>
    </w:lvl>
    <w:lvl w:ilvl="6" w:tplc="8A94D314">
      <w:start w:val="1"/>
      <w:numFmt w:val="bullet"/>
      <w:lvlText w:val=""/>
      <w:lvlJc w:val="left"/>
      <w:pPr>
        <w:ind w:left="5040" w:hanging="360"/>
      </w:pPr>
      <w:rPr>
        <w:rFonts w:ascii="Symbol" w:hAnsi="Symbol" w:hint="default"/>
      </w:rPr>
    </w:lvl>
    <w:lvl w:ilvl="7" w:tplc="3C1A436A">
      <w:start w:val="1"/>
      <w:numFmt w:val="bullet"/>
      <w:lvlText w:val="o"/>
      <w:lvlJc w:val="left"/>
      <w:pPr>
        <w:ind w:left="5760" w:hanging="360"/>
      </w:pPr>
      <w:rPr>
        <w:rFonts w:ascii="Courier New" w:hAnsi="Courier New" w:hint="default"/>
      </w:rPr>
    </w:lvl>
    <w:lvl w:ilvl="8" w:tplc="9BB03CAC">
      <w:start w:val="1"/>
      <w:numFmt w:val="bullet"/>
      <w:lvlText w:val=""/>
      <w:lvlJc w:val="left"/>
      <w:pPr>
        <w:ind w:left="6480" w:hanging="360"/>
      </w:pPr>
      <w:rPr>
        <w:rFonts w:ascii="Wingdings" w:hAnsi="Wingdings" w:hint="default"/>
      </w:rPr>
    </w:lvl>
  </w:abstractNum>
  <w:abstractNum w:abstractNumId="9" w15:restartNumberingAfterBreak="0">
    <w:nsid w:val="4540D68F"/>
    <w:multiLevelType w:val="hybridMultilevel"/>
    <w:tmpl w:val="4808B602"/>
    <w:lvl w:ilvl="0" w:tplc="FBB02EE8">
      <w:start w:val="1"/>
      <w:numFmt w:val="bullet"/>
      <w:lvlText w:val=""/>
      <w:lvlJc w:val="left"/>
      <w:pPr>
        <w:ind w:left="360" w:hanging="360"/>
      </w:pPr>
      <w:rPr>
        <w:rFonts w:ascii="Symbol" w:hAnsi="Symbol" w:hint="default"/>
      </w:rPr>
    </w:lvl>
    <w:lvl w:ilvl="1" w:tplc="090C702C">
      <w:start w:val="1"/>
      <w:numFmt w:val="bullet"/>
      <w:lvlText w:val="o"/>
      <w:lvlJc w:val="left"/>
      <w:pPr>
        <w:ind w:left="1440" w:hanging="360"/>
      </w:pPr>
      <w:rPr>
        <w:rFonts w:ascii="Courier New" w:hAnsi="Courier New" w:hint="default"/>
      </w:rPr>
    </w:lvl>
    <w:lvl w:ilvl="2" w:tplc="E7A683F0">
      <w:start w:val="1"/>
      <w:numFmt w:val="bullet"/>
      <w:lvlText w:val=""/>
      <w:lvlJc w:val="left"/>
      <w:pPr>
        <w:ind w:left="2160" w:hanging="360"/>
      </w:pPr>
      <w:rPr>
        <w:rFonts w:ascii="Wingdings" w:hAnsi="Wingdings" w:hint="default"/>
      </w:rPr>
    </w:lvl>
    <w:lvl w:ilvl="3" w:tplc="FFF2A0A8">
      <w:start w:val="1"/>
      <w:numFmt w:val="bullet"/>
      <w:lvlText w:val=""/>
      <w:lvlJc w:val="left"/>
      <w:pPr>
        <w:ind w:left="2880" w:hanging="360"/>
      </w:pPr>
      <w:rPr>
        <w:rFonts w:ascii="Symbol" w:hAnsi="Symbol" w:hint="default"/>
      </w:rPr>
    </w:lvl>
    <w:lvl w:ilvl="4" w:tplc="F2762C04">
      <w:start w:val="1"/>
      <w:numFmt w:val="bullet"/>
      <w:lvlText w:val="o"/>
      <w:lvlJc w:val="left"/>
      <w:pPr>
        <w:ind w:left="3600" w:hanging="360"/>
      </w:pPr>
      <w:rPr>
        <w:rFonts w:ascii="Courier New" w:hAnsi="Courier New" w:hint="default"/>
      </w:rPr>
    </w:lvl>
    <w:lvl w:ilvl="5" w:tplc="1EE6CDE8">
      <w:start w:val="1"/>
      <w:numFmt w:val="bullet"/>
      <w:lvlText w:val=""/>
      <w:lvlJc w:val="left"/>
      <w:pPr>
        <w:ind w:left="4320" w:hanging="360"/>
      </w:pPr>
      <w:rPr>
        <w:rFonts w:ascii="Wingdings" w:hAnsi="Wingdings" w:hint="default"/>
      </w:rPr>
    </w:lvl>
    <w:lvl w:ilvl="6" w:tplc="B73ABD80">
      <w:start w:val="1"/>
      <w:numFmt w:val="bullet"/>
      <w:lvlText w:val=""/>
      <w:lvlJc w:val="left"/>
      <w:pPr>
        <w:ind w:left="5040" w:hanging="360"/>
      </w:pPr>
      <w:rPr>
        <w:rFonts w:ascii="Symbol" w:hAnsi="Symbol" w:hint="default"/>
      </w:rPr>
    </w:lvl>
    <w:lvl w:ilvl="7" w:tplc="6EA42C96">
      <w:start w:val="1"/>
      <w:numFmt w:val="bullet"/>
      <w:lvlText w:val="o"/>
      <w:lvlJc w:val="left"/>
      <w:pPr>
        <w:ind w:left="5760" w:hanging="360"/>
      </w:pPr>
      <w:rPr>
        <w:rFonts w:ascii="Courier New" w:hAnsi="Courier New" w:hint="default"/>
      </w:rPr>
    </w:lvl>
    <w:lvl w:ilvl="8" w:tplc="D8B63702">
      <w:start w:val="1"/>
      <w:numFmt w:val="bullet"/>
      <w:lvlText w:val=""/>
      <w:lvlJc w:val="left"/>
      <w:pPr>
        <w:ind w:left="6480" w:hanging="360"/>
      </w:pPr>
      <w:rPr>
        <w:rFonts w:ascii="Wingdings" w:hAnsi="Wingdings" w:hint="default"/>
      </w:rPr>
    </w:lvl>
  </w:abstractNum>
  <w:abstractNum w:abstractNumId="10" w15:restartNumberingAfterBreak="0">
    <w:nsid w:val="457E257E"/>
    <w:multiLevelType w:val="hybridMultilevel"/>
    <w:tmpl w:val="F2E85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ECEA38"/>
    <w:multiLevelType w:val="hybridMultilevel"/>
    <w:tmpl w:val="2BA01480"/>
    <w:lvl w:ilvl="0" w:tplc="B5CE38EC">
      <w:start w:val="1"/>
      <w:numFmt w:val="bullet"/>
      <w:lvlText w:val=""/>
      <w:lvlJc w:val="left"/>
      <w:pPr>
        <w:ind w:left="360" w:hanging="360"/>
      </w:pPr>
      <w:rPr>
        <w:rFonts w:ascii="Symbol" w:hAnsi="Symbol" w:hint="default"/>
      </w:rPr>
    </w:lvl>
    <w:lvl w:ilvl="1" w:tplc="35069556">
      <w:start w:val="1"/>
      <w:numFmt w:val="bullet"/>
      <w:lvlText w:val="o"/>
      <w:lvlJc w:val="left"/>
      <w:pPr>
        <w:ind w:left="1440" w:hanging="360"/>
      </w:pPr>
      <w:rPr>
        <w:rFonts w:ascii="Courier New" w:hAnsi="Courier New" w:hint="default"/>
      </w:rPr>
    </w:lvl>
    <w:lvl w:ilvl="2" w:tplc="ABB4952C">
      <w:start w:val="1"/>
      <w:numFmt w:val="bullet"/>
      <w:lvlText w:val=""/>
      <w:lvlJc w:val="left"/>
      <w:pPr>
        <w:ind w:left="2160" w:hanging="360"/>
      </w:pPr>
      <w:rPr>
        <w:rFonts w:ascii="Wingdings" w:hAnsi="Wingdings" w:hint="default"/>
      </w:rPr>
    </w:lvl>
    <w:lvl w:ilvl="3" w:tplc="2ED29BF6">
      <w:start w:val="1"/>
      <w:numFmt w:val="bullet"/>
      <w:lvlText w:val=""/>
      <w:lvlJc w:val="left"/>
      <w:pPr>
        <w:ind w:left="2880" w:hanging="360"/>
      </w:pPr>
      <w:rPr>
        <w:rFonts w:ascii="Symbol" w:hAnsi="Symbol" w:hint="default"/>
      </w:rPr>
    </w:lvl>
    <w:lvl w:ilvl="4" w:tplc="D128942E">
      <w:start w:val="1"/>
      <w:numFmt w:val="bullet"/>
      <w:lvlText w:val="o"/>
      <w:lvlJc w:val="left"/>
      <w:pPr>
        <w:ind w:left="3600" w:hanging="360"/>
      </w:pPr>
      <w:rPr>
        <w:rFonts w:ascii="Courier New" w:hAnsi="Courier New" w:hint="default"/>
      </w:rPr>
    </w:lvl>
    <w:lvl w:ilvl="5" w:tplc="0F7C45CA">
      <w:start w:val="1"/>
      <w:numFmt w:val="bullet"/>
      <w:lvlText w:val=""/>
      <w:lvlJc w:val="left"/>
      <w:pPr>
        <w:ind w:left="4320" w:hanging="360"/>
      </w:pPr>
      <w:rPr>
        <w:rFonts w:ascii="Wingdings" w:hAnsi="Wingdings" w:hint="default"/>
      </w:rPr>
    </w:lvl>
    <w:lvl w:ilvl="6" w:tplc="C5420628">
      <w:start w:val="1"/>
      <w:numFmt w:val="bullet"/>
      <w:lvlText w:val=""/>
      <w:lvlJc w:val="left"/>
      <w:pPr>
        <w:ind w:left="5040" w:hanging="360"/>
      </w:pPr>
      <w:rPr>
        <w:rFonts w:ascii="Symbol" w:hAnsi="Symbol" w:hint="default"/>
      </w:rPr>
    </w:lvl>
    <w:lvl w:ilvl="7" w:tplc="9CA03E68">
      <w:start w:val="1"/>
      <w:numFmt w:val="bullet"/>
      <w:lvlText w:val="o"/>
      <w:lvlJc w:val="left"/>
      <w:pPr>
        <w:ind w:left="5760" w:hanging="360"/>
      </w:pPr>
      <w:rPr>
        <w:rFonts w:ascii="Courier New" w:hAnsi="Courier New" w:hint="default"/>
      </w:rPr>
    </w:lvl>
    <w:lvl w:ilvl="8" w:tplc="A59283CC">
      <w:start w:val="1"/>
      <w:numFmt w:val="bullet"/>
      <w:lvlText w:val=""/>
      <w:lvlJc w:val="left"/>
      <w:pPr>
        <w:ind w:left="6480" w:hanging="360"/>
      </w:pPr>
      <w:rPr>
        <w:rFonts w:ascii="Wingdings" w:hAnsi="Wingdings" w:hint="default"/>
      </w:rPr>
    </w:lvl>
  </w:abstractNum>
  <w:abstractNum w:abstractNumId="12" w15:restartNumberingAfterBreak="0">
    <w:nsid w:val="473BE2A3"/>
    <w:multiLevelType w:val="hybridMultilevel"/>
    <w:tmpl w:val="D04A29EE"/>
    <w:lvl w:ilvl="0" w:tplc="189A2208">
      <w:start w:val="1"/>
      <w:numFmt w:val="bullet"/>
      <w:lvlText w:val=""/>
      <w:lvlJc w:val="left"/>
      <w:pPr>
        <w:ind w:left="360" w:hanging="360"/>
      </w:pPr>
      <w:rPr>
        <w:rFonts w:ascii="Symbol" w:hAnsi="Symbol" w:hint="default"/>
      </w:rPr>
    </w:lvl>
    <w:lvl w:ilvl="1" w:tplc="0922BE72">
      <w:start w:val="1"/>
      <w:numFmt w:val="bullet"/>
      <w:lvlText w:val="o"/>
      <w:lvlJc w:val="left"/>
      <w:pPr>
        <w:ind w:left="1440" w:hanging="360"/>
      </w:pPr>
      <w:rPr>
        <w:rFonts w:ascii="Courier New" w:hAnsi="Courier New" w:hint="default"/>
      </w:rPr>
    </w:lvl>
    <w:lvl w:ilvl="2" w:tplc="C3900C70">
      <w:start w:val="1"/>
      <w:numFmt w:val="bullet"/>
      <w:lvlText w:val=""/>
      <w:lvlJc w:val="left"/>
      <w:pPr>
        <w:ind w:left="2160" w:hanging="360"/>
      </w:pPr>
      <w:rPr>
        <w:rFonts w:ascii="Wingdings" w:hAnsi="Wingdings" w:hint="default"/>
      </w:rPr>
    </w:lvl>
    <w:lvl w:ilvl="3" w:tplc="6E0413D6">
      <w:start w:val="1"/>
      <w:numFmt w:val="bullet"/>
      <w:lvlText w:val=""/>
      <w:lvlJc w:val="left"/>
      <w:pPr>
        <w:ind w:left="2880" w:hanging="360"/>
      </w:pPr>
      <w:rPr>
        <w:rFonts w:ascii="Symbol" w:hAnsi="Symbol" w:hint="default"/>
      </w:rPr>
    </w:lvl>
    <w:lvl w:ilvl="4" w:tplc="7F929FB0">
      <w:start w:val="1"/>
      <w:numFmt w:val="bullet"/>
      <w:lvlText w:val="o"/>
      <w:lvlJc w:val="left"/>
      <w:pPr>
        <w:ind w:left="3600" w:hanging="360"/>
      </w:pPr>
      <w:rPr>
        <w:rFonts w:ascii="Courier New" w:hAnsi="Courier New" w:hint="default"/>
      </w:rPr>
    </w:lvl>
    <w:lvl w:ilvl="5" w:tplc="B876F4E6">
      <w:start w:val="1"/>
      <w:numFmt w:val="bullet"/>
      <w:lvlText w:val=""/>
      <w:lvlJc w:val="left"/>
      <w:pPr>
        <w:ind w:left="4320" w:hanging="360"/>
      </w:pPr>
      <w:rPr>
        <w:rFonts w:ascii="Wingdings" w:hAnsi="Wingdings" w:hint="default"/>
      </w:rPr>
    </w:lvl>
    <w:lvl w:ilvl="6" w:tplc="BECE7B5E">
      <w:start w:val="1"/>
      <w:numFmt w:val="bullet"/>
      <w:lvlText w:val=""/>
      <w:lvlJc w:val="left"/>
      <w:pPr>
        <w:ind w:left="5040" w:hanging="360"/>
      </w:pPr>
      <w:rPr>
        <w:rFonts w:ascii="Symbol" w:hAnsi="Symbol" w:hint="default"/>
      </w:rPr>
    </w:lvl>
    <w:lvl w:ilvl="7" w:tplc="3014C8FA">
      <w:start w:val="1"/>
      <w:numFmt w:val="bullet"/>
      <w:lvlText w:val="o"/>
      <w:lvlJc w:val="left"/>
      <w:pPr>
        <w:ind w:left="5760" w:hanging="360"/>
      </w:pPr>
      <w:rPr>
        <w:rFonts w:ascii="Courier New" w:hAnsi="Courier New" w:hint="default"/>
      </w:rPr>
    </w:lvl>
    <w:lvl w:ilvl="8" w:tplc="B54EFC6E">
      <w:start w:val="1"/>
      <w:numFmt w:val="bullet"/>
      <w:lvlText w:val=""/>
      <w:lvlJc w:val="left"/>
      <w:pPr>
        <w:ind w:left="6480" w:hanging="360"/>
      </w:pPr>
      <w:rPr>
        <w:rFonts w:ascii="Wingdings" w:hAnsi="Wingdings" w:hint="default"/>
      </w:rPr>
    </w:lvl>
  </w:abstractNum>
  <w:abstractNum w:abstractNumId="13" w15:restartNumberingAfterBreak="0">
    <w:nsid w:val="4DE33DF8"/>
    <w:multiLevelType w:val="multilevel"/>
    <w:tmpl w:val="086C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11EEBA"/>
    <w:multiLevelType w:val="hybridMultilevel"/>
    <w:tmpl w:val="F4DC23DC"/>
    <w:lvl w:ilvl="0" w:tplc="37089B0A">
      <w:start w:val="1"/>
      <w:numFmt w:val="bullet"/>
      <w:lvlText w:val=""/>
      <w:lvlJc w:val="left"/>
      <w:pPr>
        <w:ind w:left="360" w:hanging="360"/>
      </w:pPr>
      <w:rPr>
        <w:rFonts w:ascii="Symbol" w:hAnsi="Symbol" w:hint="default"/>
      </w:rPr>
    </w:lvl>
    <w:lvl w:ilvl="1" w:tplc="461891B4">
      <w:start w:val="1"/>
      <w:numFmt w:val="bullet"/>
      <w:lvlText w:val="o"/>
      <w:lvlJc w:val="left"/>
      <w:pPr>
        <w:ind w:left="1440" w:hanging="360"/>
      </w:pPr>
      <w:rPr>
        <w:rFonts w:ascii="Courier New" w:hAnsi="Courier New" w:hint="default"/>
      </w:rPr>
    </w:lvl>
    <w:lvl w:ilvl="2" w:tplc="2B3E4812">
      <w:start w:val="1"/>
      <w:numFmt w:val="bullet"/>
      <w:lvlText w:val=""/>
      <w:lvlJc w:val="left"/>
      <w:pPr>
        <w:ind w:left="2160" w:hanging="360"/>
      </w:pPr>
      <w:rPr>
        <w:rFonts w:ascii="Wingdings" w:hAnsi="Wingdings" w:hint="default"/>
      </w:rPr>
    </w:lvl>
    <w:lvl w:ilvl="3" w:tplc="30E073B0">
      <w:start w:val="1"/>
      <w:numFmt w:val="bullet"/>
      <w:lvlText w:val=""/>
      <w:lvlJc w:val="left"/>
      <w:pPr>
        <w:ind w:left="2880" w:hanging="360"/>
      </w:pPr>
      <w:rPr>
        <w:rFonts w:ascii="Symbol" w:hAnsi="Symbol" w:hint="default"/>
      </w:rPr>
    </w:lvl>
    <w:lvl w:ilvl="4" w:tplc="C0E4807E">
      <w:start w:val="1"/>
      <w:numFmt w:val="bullet"/>
      <w:lvlText w:val="o"/>
      <w:lvlJc w:val="left"/>
      <w:pPr>
        <w:ind w:left="3600" w:hanging="360"/>
      </w:pPr>
      <w:rPr>
        <w:rFonts w:ascii="Courier New" w:hAnsi="Courier New" w:hint="default"/>
      </w:rPr>
    </w:lvl>
    <w:lvl w:ilvl="5" w:tplc="D2B402CA">
      <w:start w:val="1"/>
      <w:numFmt w:val="bullet"/>
      <w:lvlText w:val=""/>
      <w:lvlJc w:val="left"/>
      <w:pPr>
        <w:ind w:left="4320" w:hanging="360"/>
      </w:pPr>
      <w:rPr>
        <w:rFonts w:ascii="Wingdings" w:hAnsi="Wingdings" w:hint="default"/>
      </w:rPr>
    </w:lvl>
    <w:lvl w:ilvl="6" w:tplc="71486D3A">
      <w:start w:val="1"/>
      <w:numFmt w:val="bullet"/>
      <w:lvlText w:val=""/>
      <w:lvlJc w:val="left"/>
      <w:pPr>
        <w:ind w:left="5040" w:hanging="360"/>
      </w:pPr>
      <w:rPr>
        <w:rFonts w:ascii="Symbol" w:hAnsi="Symbol" w:hint="default"/>
      </w:rPr>
    </w:lvl>
    <w:lvl w:ilvl="7" w:tplc="A19A1F96">
      <w:start w:val="1"/>
      <w:numFmt w:val="bullet"/>
      <w:lvlText w:val="o"/>
      <w:lvlJc w:val="left"/>
      <w:pPr>
        <w:ind w:left="5760" w:hanging="360"/>
      </w:pPr>
      <w:rPr>
        <w:rFonts w:ascii="Courier New" w:hAnsi="Courier New" w:hint="default"/>
      </w:rPr>
    </w:lvl>
    <w:lvl w:ilvl="8" w:tplc="170C8C48">
      <w:start w:val="1"/>
      <w:numFmt w:val="bullet"/>
      <w:lvlText w:val=""/>
      <w:lvlJc w:val="left"/>
      <w:pPr>
        <w:ind w:left="6480" w:hanging="360"/>
      </w:pPr>
      <w:rPr>
        <w:rFonts w:ascii="Wingdings" w:hAnsi="Wingdings" w:hint="default"/>
      </w:rPr>
    </w:lvl>
  </w:abstractNum>
  <w:abstractNum w:abstractNumId="15" w15:restartNumberingAfterBreak="0">
    <w:nsid w:val="4EDFCA50"/>
    <w:multiLevelType w:val="hybridMultilevel"/>
    <w:tmpl w:val="7C60DA64"/>
    <w:lvl w:ilvl="0" w:tplc="F208DCE4">
      <w:start w:val="1"/>
      <w:numFmt w:val="bullet"/>
      <w:lvlText w:val=""/>
      <w:lvlJc w:val="left"/>
      <w:pPr>
        <w:ind w:left="360" w:hanging="360"/>
      </w:pPr>
      <w:rPr>
        <w:rFonts w:ascii="Symbol" w:hAnsi="Symbol" w:hint="default"/>
      </w:rPr>
    </w:lvl>
    <w:lvl w:ilvl="1" w:tplc="BDD07C62">
      <w:start w:val="1"/>
      <w:numFmt w:val="bullet"/>
      <w:lvlText w:val="o"/>
      <w:lvlJc w:val="left"/>
      <w:pPr>
        <w:ind w:left="1440" w:hanging="360"/>
      </w:pPr>
      <w:rPr>
        <w:rFonts w:ascii="Courier New" w:hAnsi="Courier New" w:hint="default"/>
      </w:rPr>
    </w:lvl>
    <w:lvl w:ilvl="2" w:tplc="49D25D06">
      <w:start w:val="1"/>
      <w:numFmt w:val="bullet"/>
      <w:lvlText w:val=""/>
      <w:lvlJc w:val="left"/>
      <w:pPr>
        <w:ind w:left="2160" w:hanging="360"/>
      </w:pPr>
      <w:rPr>
        <w:rFonts w:ascii="Wingdings" w:hAnsi="Wingdings" w:hint="default"/>
      </w:rPr>
    </w:lvl>
    <w:lvl w:ilvl="3" w:tplc="4904912C">
      <w:start w:val="1"/>
      <w:numFmt w:val="bullet"/>
      <w:lvlText w:val=""/>
      <w:lvlJc w:val="left"/>
      <w:pPr>
        <w:ind w:left="2880" w:hanging="360"/>
      </w:pPr>
      <w:rPr>
        <w:rFonts w:ascii="Symbol" w:hAnsi="Symbol" w:hint="default"/>
      </w:rPr>
    </w:lvl>
    <w:lvl w:ilvl="4" w:tplc="CD0283C8">
      <w:start w:val="1"/>
      <w:numFmt w:val="bullet"/>
      <w:lvlText w:val="o"/>
      <w:lvlJc w:val="left"/>
      <w:pPr>
        <w:ind w:left="3600" w:hanging="360"/>
      </w:pPr>
      <w:rPr>
        <w:rFonts w:ascii="Courier New" w:hAnsi="Courier New" w:hint="default"/>
      </w:rPr>
    </w:lvl>
    <w:lvl w:ilvl="5" w:tplc="30967BD2">
      <w:start w:val="1"/>
      <w:numFmt w:val="bullet"/>
      <w:lvlText w:val=""/>
      <w:lvlJc w:val="left"/>
      <w:pPr>
        <w:ind w:left="4320" w:hanging="360"/>
      </w:pPr>
      <w:rPr>
        <w:rFonts w:ascii="Wingdings" w:hAnsi="Wingdings" w:hint="default"/>
      </w:rPr>
    </w:lvl>
    <w:lvl w:ilvl="6" w:tplc="9138BA7C">
      <w:start w:val="1"/>
      <w:numFmt w:val="bullet"/>
      <w:lvlText w:val=""/>
      <w:lvlJc w:val="left"/>
      <w:pPr>
        <w:ind w:left="5040" w:hanging="360"/>
      </w:pPr>
      <w:rPr>
        <w:rFonts w:ascii="Symbol" w:hAnsi="Symbol" w:hint="default"/>
      </w:rPr>
    </w:lvl>
    <w:lvl w:ilvl="7" w:tplc="A1F6DFC6">
      <w:start w:val="1"/>
      <w:numFmt w:val="bullet"/>
      <w:lvlText w:val="o"/>
      <w:lvlJc w:val="left"/>
      <w:pPr>
        <w:ind w:left="5760" w:hanging="360"/>
      </w:pPr>
      <w:rPr>
        <w:rFonts w:ascii="Courier New" w:hAnsi="Courier New" w:hint="default"/>
      </w:rPr>
    </w:lvl>
    <w:lvl w:ilvl="8" w:tplc="3C423854">
      <w:start w:val="1"/>
      <w:numFmt w:val="bullet"/>
      <w:lvlText w:val=""/>
      <w:lvlJc w:val="left"/>
      <w:pPr>
        <w:ind w:left="6480" w:hanging="360"/>
      </w:pPr>
      <w:rPr>
        <w:rFonts w:ascii="Wingdings" w:hAnsi="Wingdings" w:hint="default"/>
      </w:rPr>
    </w:lvl>
  </w:abstractNum>
  <w:abstractNum w:abstractNumId="16" w15:restartNumberingAfterBreak="0">
    <w:nsid w:val="54269553"/>
    <w:multiLevelType w:val="hybridMultilevel"/>
    <w:tmpl w:val="9432E65A"/>
    <w:lvl w:ilvl="0" w:tplc="C85E32A0">
      <w:start w:val="1"/>
      <w:numFmt w:val="bullet"/>
      <w:lvlText w:val=""/>
      <w:lvlJc w:val="left"/>
      <w:pPr>
        <w:ind w:left="360" w:hanging="360"/>
      </w:pPr>
      <w:rPr>
        <w:rFonts w:ascii="Symbol" w:hAnsi="Symbol" w:hint="default"/>
      </w:rPr>
    </w:lvl>
    <w:lvl w:ilvl="1" w:tplc="9E580460">
      <w:start w:val="1"/>
      <w:numFmt w:val="bullet"/>
      <w:lvlText w:val="o"/>
      <w:lvlJc w:val="left"/>
      <w:pPr>
        <w:ind w:left="1440" w:hanging="360"/>
      </w:pPr>
      <w:rPr>
        <w:rFonts w:ascii="Courier New" w:hAnsi="Courier New" w:hint="default"/>
      </w:rPr>
    </w:lvl>
    <w:lvl w:ilvl="2" w:tplc="0E5E68A4">
      <w:start w:val="1"/>
      <w:numFmt w:val="bullet"/>
      <w:lvlText w:val=""/>
      <w:lvlJc w:val="left"/>
      <w:pPr>
        <w:ind w:left="2160" w:hanging="360"/>
      </w:pPr>
      <w:rPr>
        <w:rFonts w:ascii="Wingdings" w:hAnsi="Wingdings" w:hint="default"/>
      </w:rPr>
    </w:lvl>
    <w:lvl w:ilvl="3" w:tplc="C100B4D4">
      <w:start w:val="1"/>
      <w:numFmt w:val="bullet"/>
      <w:lvlText w:val=""/>
      <w:lvlJc w:val="left"/>
      <w:pPr>
        <w:ind w:left="2880" w:hanging="360"/>
      </w:pPr>
      <w:rPr>
        <w:rFonts w:ascii="Symbol" w:hAnsi="Symbol" w:hint="default"/>
      </w:rPr>
    </w:lvl>
    <w:lvl w:ilvl="4" w:tplc="CE76037E">
      <w:start w:val="1"/>
      <w:numFmt w:val="bullet"/>
      <w:lvlText w:val="o"/>
      <w:lvlJc w:val="left"/>
      <w:pPr>
        <w:ind w:left="3600" w:hanging="360"/>
      </w:pPr>
      <w:rPr>
        <w:rFonts w:ascii="Courier New" w:hAnsi="Courier New" w:hint="default"/>
      </w:rPr>
    </w:lvl>
    <w:lvl w:ilvl="5" w:tplc="3FD67CAE">
      <w:start w:val="1"/>
      <w:numFmt w:val="bullet"/>
      <w:lvlText w:val=""/>
      <w:lvlJc w:val="left"/>
      <w:pPr>
        <w:ind w:left="4320" w:hanging="360"/>
      </w:pPr>
      <w:rPr>
        <w:rFonts w:ascii="Wingdings" w:hAnsi="Wingdings" w:hint="default"/>
      </w:rPr>
    </w:lvl>
    <w:lvl w:ilvl="6" w:tplc="7C84584A">
      <w:start w:val="1"/>
      <w:numFmt w:val="bullet"/>
      <w:lvlText w:val=""/>
      <w:lvlJc w:val="left"/>
      <w:pPr>
        <w:ind w:left="5040" w:hanging="360"/>
      </w:pPr>
      <w:rPr>
        <w:rFonts w:ascii="Symbol" w:hAnsi="Symbol" w:hint="default"/>
      </w:rPr>
    </w:lvl>
    <w:lvl w:ilvl="7" w:tplc="962CC28E">
      <w:start w:val="1"/>
      <w:numFmt w:val="bullet"/>
      <w:lvlText w:val="o"/>
      <w:lvlJc w:val="left"/>
      <w:pPr>
        <w:ind w:left="5760" w:hanging="360"/>
      </w:pPr>
      <w:rPr>
        <w:rFonts w:ascii="Courier New" w:hAnsi="Courier New" w:hint="default"/>
      </w:rPr>
    </w:lvl>
    <w:lvl w:ilvl="8" w:tplc="636EE80C">
      <w:start w:val="1"/>
      <w:numFmt w:val="bullet"/>
      <w:lvlText w:val=""/>
      <w:lvlJc w:val="left"/>
      <w:pPr>
        <w:ind w:left="6480" w:hanging="360"/>
      </w:pPr>
      <w:rPr>
        <w:rFonts w:ascii="Wingdings" w:hAnsi="Wingdings" w:hint="default"/>
      </w:rPr>
    </w:lvl>
  </w:abstractNum>
  <w:abstractNum w:abstractNumId="17" w15:restartNumberingAfterBreak="0">
    <w:nsid w:val="568F76C8"/>
    <w:multiLevelType w:val="multilevel"/>
    <w:tmpl w:val="6110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D73A55"/>
    <w:multiLevelType w:val="multilevel"/>
    <w:tmpl w:val="0676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0A5241"/>
    <w:multiLevelType w:val="hybridMultilevel"/>
    <w:tmpl w:val="19DA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270076"/>
    <w:multiLevelType w:val="hybridMultilevel"/>
    <w:tmpl w:val="BA561700"/>
    <w:lvl w:ilvl="0" w:tplc="A6C8E8E4">
      <w:start w:val="1"/>
      <w:numFmt w:val="bullet"/>
      <w:lvlText w:val=""/>
      <w:lvlJc w:val="left"/>
      <w:pPr>
        <w:ind w:left="360" w:hanging="360"/>
      </w:pPr>
      <w:rPr>
        <w:rFonts w:ascii="Symbol" w:hAnsi="Symbol" w:hint="default"/>
      </w:rPr>
    </w:lvl>
    <w:lvl w:ilvl="1" w:tplc="28EAF420">
      <w:start w:val="1"/>
      <w:numFmt w:val="bullet"/>
      <w:lvlText w:val="o"/>
      <w:lvlJc w:val="left"/>
      <w:pPr>
        <w:ind w:left="1440" w:hanging="360"/>
      </w:pPr>
      <w:rPr>
        <w:rFonts w:ascii="Courier New" w:hAnsi="Courier New" w:hint="default"/>
      </w:rPr>
    </w:lvl>
    <w:lvl w:ilvl="2" w:tplc="111E0314">
      <w:start w:val="1"/>
      <w:numFmt w:val="bullet"/>
      <w:lvlText w:val=""/>
      <w:lvlJc w:val="left"/>
      <w:pPr>
        <w:ind w:left="2160" w:hanging="360"/>
      </w:pPr>
      <w:rPr>
        <w:rFonts w:ascii="Wingdings" w:hAnsi="Wingdings" w:hint="default"/>
      </w:rPr>
    </w:lvl>
    <w:lvl w:ilvl="3" w:tplc="96384580">
      <w:start w:val="1"/>
      <w:numFmt w:val="bullet"/>
      <w:lvlText w:val=""/>
      <w:lvlJc w:val="left"/>
      <w:pPr>
        <w:ind w:left="2880" w:hanging="360"/>
      </w:pPr>
      <w:rPr>
        <w:rFonts w:ascii="Symbol" w:hAnsi="Symbol" w:hint="default"/>
      </w:rPr>
    </w:lvl>
    <w:lvl w:ilvl="4" w:tplc="B9EAF376">
      <w:start w:val="1"/>
      <w:numFmt w:val="bullet"/>
      <w:lvlText w:val="o"/>
      <w:lvlJc w:val="left"/>
      <w:pPr>
        <w:ind w:left="3600" w:hanging="360"/>
      </w:pPr>
      <w:rPr>
        <w:rFonts w:ascii="Courier New" w:hAnsi="Courier New" w:hint="default"/>
      </w:rPr>
    </w:lvl>
    <w:lvl w:ilvl="5" w:tplc="A4C821DC">
      <w:start w:val="1"/>
      <w:numFmt w:val="bullet"/>
      <w:lvlText w:val=""/>
      <w:lvlJc w:val="left"/>
      <w:pPr>
        <w:ind w:left="4320" w:hanging="360"/>
      </w:pPr>
      <w:rPr>
        <w:rFonts w:ascii="Wingdings" w:hAnsi="Wingdings" w:hint="default"/>
      </w:rPr>
    </w:lvl>
    <w:lvl w:ilvl="6" w:tplc="39002534">
      <w:start w:val="1"/>
      <w:numFmt w:val="bullet"/>
      <w:lvlText w:val=""/>
      <w:lvlJc w:val="left"/>
      <w:pPr>
        <w:ind w:left="5040" w:hanging="360"/>
      </w:pPr>
      <w:rPr>
        <w:rFonts w:ascii="Symbol" w:hAnsi="Symbol" w:hint="default"/>
      </w:rPr>
    </w:lvl>
    <w:lvl w:ilvl="7" w:tplc="C84EEA08">
      <w:start w:val="1"/>
      <w:numFmt w:val="bullet"/>
      <w:lvlText w:val="o"/>
      <w:lvlJc w:val="left"/>
      <w:pPr>
        <w:ind w:left="5760" w:hanging="360"/>
      </w:pPr>
      <w:rPr>
        <w:rFonts w:ascii="Courier New" w:hAnsi="Courier New" w:hint="default"/>
      </w:rPr>
    </w:lvl>
    <w:lvl w:ilvl="8" w:tplc="C1C67926">
      <w:start w:val="1"/>
      <w:numFmt w:val="bullet"/>
      <w:lvlText w:val=""/>
      <w:lvlJc w:val="left"/>
      <w:pPr>
        <w:ind w:left="6480" w:hanging="360"/>
      </w:pPr>
      <w:rPr>
        <w:rFonts w:ascii="Wingdings" w:hAnsi="Wingdings" w:hint="default"/>
      </w:rPr>
    </w:lvl>
  </w:abstractNum>
  <w:abstractNum w:abstractNumId="21" w15:restartNumberingAfterBreak="0">
    <w:nsid w:val="636BF3DA"/>
    <w:multiLevelType w:val="hybridMultilevel"/>
    <w:tmpl w:val="3202FCE8"/>
    <w:lvl w:ilvl="0" w:tplc="DF820D02">
      <w:start w:val="1"/>
      <w:numFmt w:val="bullet"/>
      <w:lvlText w:val=""/>
      <w:lvlJc w:val="left"/>
      <w:pPr>
        <w:ind w:left="360" w:hanging="360"/>
      </w:pPr>
      <w:rPr>
        <w:rFonts w:ascii="Symbol" w:hAnsi="Symbol" w:hint="default"/>
      </w:rPr>
    </w:lvl>
    <w:lvl w:ilvl="1" w:tplc="42A66B74">
      <w:start w:val="1"/>
      <w:numFmt w:val="bullet"/>
      <w:lvlText w:val="o"/>
      <w:lvlJc w:val="left"/>
      <w:pPr>
        <w:ind w:left="1440" w:hanging="360"/>
      </w:pPr>
      <w:rPr>
        <w:rFonts w:ascii="Courier New" w:hAnsi="Courier New" w:hint="default"/>
      </w:rPr>
    </w:lvl>
    <w:lvl w:ilvl="2" w:tplc="B25E4F1C">
      <w:start w:val="1"/>
      <w:numFmt w:val="bullet"/>
      <w:lvlText w:val=""/>
      <w:lvlJc w:val="left"/>
      <w:pPr>
        <w:ind w:left="2160" w:hanging="360"/>
      </w:pPr>
      <w:rPr>
        <w:rFonts w:ascii="Wingdings" w:hAnsi="Wingdings" w:hint="default"/>
      </w:rPr>
    </w:lvl>
    <w:lvl w:ilvl="3" w:tplc="6A64ECFC">
      <w:start w:val="1"/>
      <w:numFmt w:val="bullet"/>
      <w:lvlText w:val=""/>
      <w:lvlJc w:val="left"/>
      <w:pPr>
        <w:ind w:left="2880" w:hanging="360"/>
      </w:pPr>
      <w:rPr>
        <w:rFonts w:ascii="Symbol" w:hAnsi="Symbol" w:hint="default"/>
      </w:rPr>
    </w:lvl>
    <w:lvl w:ilvl="4" w:tplc="36FEFF12">
      <w:start w:val="1"/>
      <w:numFmt w:val="bullet"/>
      <w:lvlText w:val="o"/>
      <w:lvlJc w:val="left"/>
      <w:pPr>
        <w:ind w:left="3600" w:hanging="360"/>
      </w:pPr>
      <w:rPr>
        <w:rFonts w:ascii="Courier New" w:hAnsi="Courier New" w:hint="default"/>
      </w:rPr>
    </w:lvl>
    <w:lvl w:ilvl="5" w:tplc="0CD6DBE2">
      <w:start w:val="1"/>
      <w:numFmt w:val="bullet"/>
      <w:lvlText w:val=""/>
      <w:lvlJc w:val="left"/>
      <w:pPr>
        <w:ind w:left="4320" w:hanging="360"/>
      </w:pPr>
      <w:rPr>
        <w:rFonts w:ascii="Wingdings" w:hAnsi="Wingdings" w:hint="default"/>
      </w:rPr>
    </w:lvl>
    <w:lvl w:ilvl="6" w:tplc="EB84A3C2">
      <w:start w:val="1"/>
      <w:numFmt w:val="bullet"/>
      <w:lvlText w:val=""/>
      <w:lvlJc w:val="left"/>
      <w:pPr>
        <w:ind w:left="5040" w:hanging="360"/>
      </w:pPr>
      <w:rPr>
        <w:rFonts w:ascii="Symbol" w:hAnsi="Symbol" w:hint="default"/>
      </w:rPr>
    </w:lvl>
    <w:lvl w:ilvl="7" w:tplc="E602617A">
      <w:start w:val="1"/>
      <w:numFmt w:val="bullet"/>
      <w:lvlText w:val="o"/>
      <w:lvlJc w:val="left"/>
      <w:pPr>
        <w:ind w:left="5760" w:hanging="360"/>
      </w:pPr>
      <w:rPr>
        <w:rFonts w:ascii="Courier New" w:hAnsi="Courier New" w:hint="default"/>
      </w:rPr>
    </w:lvl>
    <w:lvl w:ilvl="8" w:tplc="F6CA6F52">
      <w:start w:val="1"/>
      <w:numFmt w:val="bullet"/>
      <w:lvlText w:val=""/>
      <w:lvlJc w:val="left"/>
      <w:pPr>
        <w:ind w:left="6480" w:hanging="360"/>
      </w:pPr>
      <w:rPr>
        <w:rFonts w:ascii="Wingdings" w:hAnsi="Wingdings" w:hint="default"/>
      </w:rPr>
    </w:lvl>
  </w:abstractNum>
  <w:abstractNum w:abstractNumId="22" w15:restartNumberingAfterBreak="0">
    <w:nsid w:val="6742B8CF"/>
    <w:multiLevelType w:val="hybridMultilevel"/>
    <w:tmpl w:val="305225DE"/>
    <w:lvl w:ilvl="0" w:tplc="179AC976">
      <w:start w:val="1"/>
      <w:numFmt w:val="bullet"/>
      <w:lvlText w:val=""/>
      <w:lvlJc w:val="left"/>
      <w:pPr>
        <w:ind w:left="360" w:hanging="360"/>
      </w:pPr>
      <w:rPr>
        <w:rFonts w:ascii="Symbol" w:hAnsi="Symbol" w:hint="default"/>
      </w:rPr>
    </w:lvl>
    <w:lvl w:ilvl="1" w:tplc="42B82302">
      <w:start w:val="1"/>
      <w:numFmt w:val="bullet"/>
      <w:lvlText w:val="o"/>
      <w:lvlJc w:val="left"/>
      <w:pPr>
        <w:ind w:left="1440" w:hanging="360"/>
      </w:pPr>
      <w:rPr>
        <w:rFonts w:ascii="Courier New" w:hAnsi="Courier New" w:hint="default"/>
      </w:rPr>
    </w:lvl>
    <w:lvl w:ilvl="2" w:tplc="4E8CB1CA">
      <w:start w:val="1"/>
      <w:numFmt w:val="bullet"/>
      <w:lvlText w:val=""/>
      <w:lvlJc w:val="left"/>
      <w:pPr>
        <w:ind w:left="2160" w:hanging="360"/>
      </w:pPr>
      <w:rPr>
        <w:rFonts w:ascii="Wingdings" w:hAnsi="Wingdings" w:hint="default"/>
      </w:rPr>
    </w:lvl>
    <w:lvl w:ilvl="3" w:tplc="236082C0">
      <w:start w:val="1"/>
      <w:numFmt w:val="bullet"/>
      <w:lvlText w:val=""/>
      <w:lvlJc w:val="left"/>
      <w:pPr>
        <w:ind w:left="2880" w:hanging="360"/>
      </w:pPr>
      <w:rPr>
        <w:rFonts w:ascii="Symbol" w:hAnsi="Symbol" w:hint="default"/>
      </w:rPr>
    </w:lvl>
    <w:lvl w:ilvl="4" w:tplc="784C619E">
      <w:start w:val="1"/>
      <w:numFmt w:val="bullet"/>
      <w:lvlText w:val="o"/>
      <w:lvlJc w:val="left"/>
      <w:pPr>
        <w:ind w:left="3600" w:hanging="360"/>
      </w:pPr>
      <w:rPr>
        <w:rFonts w:ascii="Courier New" w:hAnsi="Courier New" w:hint="default"/>
      </w:rPr>
    </w:lvl>
    <w:lvl w:ilvl="5" w:tplc="85C2E8B8">
      <w:start w:val="1"/>
      <w:numFmt w:val="bullet"/>
      <w:lvlText w:val=""/>
      <w:lvlJc w:val="left"/>
      <w:pPr>
        <w:ind w:left="4320" w:hanging="360"/>
      </w:pPr>
      <w:rPr>
        <w:rFonts w:ascii="Wingdings" w:hAnsi="Wingdings" w:hint="default"/>
      </w:rPr>
    </w:lvl>
    <w:lvl w:ilvl="6" w:tplc="772434A4">
      <w:start w:val="1"/>
      <w:numFmt w:val="bullet"/>
      <w:lvlText w:val=""/>
      <w:lvlJc w:val="left"/>
      <w:pPr>
        <w:ind w:left="5040" w:hanging="360"/>
      </w:pPr>
      <w:rPr>
        <w:rFonts w:ascii="Symbol" w:hAnsi="Symbol" w:hint="default"/>
      </w:rPr>
    </w:lvl>
    <w:lvl w:ilvl="7" w:tplc="DD188DB6">
      <w:start w:val="1"/>
      <w:numFmt w:val="bullet"/>
      <w:lvlText w:val="o"/>
      <w:lvlJc w:val="left"/>
      <w:pPr>
        <w:ind w:left="5760" w:hanging="360"/>
      </w:pPr>
      <w:rPr>
        <w:rFonts w:ascii="Courier New" w:hAnsi="Courier New" w:hint="default"/>
      </w:rPr>
    </w:lvl>
    <w:lvl w:ilvl="8" w:tplc="29D89DA4">
      <w:start w:val="1"/>
      <w:numFmt w:val="bullet"/>
      <w:lvlText w:val=""/>
      <w:lvlJc w:val="left"/>
      <w:pPr>
        <w:ind w:left="6480" w:hanging="360"/>
      </w:pPr>
      <w:rPr>
        <w:rFonts w:ascii="Wingdings" w:hAnsi="Wingdings" w:hint="default"/>
      </w:rPr>
    </w:lvl>
  </w:abstractNum>
  <w:abstractNum w:abstractNumId="23" w15:restartNumberingAfterBreak="0">
    <w:nsid w:val="6C69E3CB"/>
    <w:multiLevelType w:val="hybridMultilevel"/>
    <w:tmpl w:val="568472A6"/>
    <w:lvl w:ilvl="0" w:tplc="ACB673CC">
      <w:start w:val="1"/>
      <w:numFmt w:val="bullet"/>
      <w:lvlText w:val=""/>
      <w:lvlJc w:val="left"/>
      <w:pPr>
        <w:ind w:left="360" w:hanging="360"/>
      </w:pPr>
      <w:rPr>
        <w:rFonts w:ascii="Symbol" w:hAnsi="Symbol" w:hint="default"/>
      </w:rPr>
    </w:lvl>
    <w:lvl w:ilvl="1" w:tplc="BC5A3C6E">
      <w:start w:val="1"/>
      <w:numFmt w:val="bullet"/>
      <w:lvlText w:val="o"/>
      <w:lvlJc w:val="left"/>
      <w:pPr>
        <w:ind w:left="1440" w:hanging="360"/>
      </w:pPr>
      <w:rPr>
        <w:rFonts w:ascii="Courier New" w:hAnsi="Courier New" w:hint="default"/>
      </w:rPr>
    </w:lvl>
    <w:lvl w:ilvl="2" w:tplc="CEA4F9AC">
      <w:start w:val="1"/>
      <w:numFmt w:val="bullet"/>
      <w:lvlText w:val=""/>
      <w:lvlJc w:val="left"/>
      <w:pPr>
        <w:ind w:left="2160" w:hanging="360"/>
      </w:pPr>
      <w:rPr>
        <w:rFonts w:ascii="Wingdings" w:hAnsi="Wingdings" w:hint="default"/>
      </w:rPr>
    </w:lvl>
    <w:lvl w:ilvl="3" w:tplc="C1F45BCA">
      <w:start w:val="1"/>
      <w:numFmt w:val="bullet"/>
      <w:lvlText w:val=""/>
      <w:lvlJc w:val="left"/>
      <w:pPr>
        <w:ind w:left="2880" w:hanging="360"/>
      </w:pPr>
      <w:rPr>
        <w:rFonts w:ascii="Symbol" w:hAnsi="Symbol" w:hint="default"/>
      </w:rPr>
    </w:lvl>
    <w:lvl w:ilvl="4" w:tplc="C2061A30">
      <w:start w:val="1"/>
      <w:numFmt w:val="bullet"/>
      <w:lvlText w:val="o"/>
      <w:lvlJc w:val="left"/>
      <w:pPr>
        <w:ind w:left="3600" w:hanging="360"/>
      </w:pPr>
      <w:rPr>
        <w:rFonts w:ascii="Courier New" w:hAnsi="Courier New" w:hint="default"/>
      </w:rPr>
    </w:lvl>
    <w:lvl w:ilvl="5" w:tplc="E690C11E">
      <w:start w:val="1"/>
      <w:numFmt w:val="bullet"/>
      <w:lvlText w:val=""/>
      <w:lvlJc w:val="left"/>
      <w:pPr>
        <w:ind w:left="4320" w:hanging="360"/>
      </w:pPr>
      <w:rPr>
        <w:rFonts w:ascii="Wingdings" w:hAnsi="Wingdings" w:hint="default"/>
      </w:rPr>
    </w:lvl>
    <w:lvl w:ilvl="6" w:tplc="3D44D5AE">
      <w:start w:val="1"/>
      <w:numFmt w:val="bullet"/>
      <w:lvlText w:val=""/>
      <w:lvlJc w:val="left"/>
      <w:pPr>
        <w:ind w:left="5040" w:hanging="360"/>
      </w:pPr>
      <w:rPr>
        <w:rFonts w:ascii="Symbol" w:hAnsi="Symbol" w:hint="default"/>
      </w:rPr>
    </w:lvl>
    <w:lvl w:ilvl="7" w:tplc="00A2C932">
      <w:start w:val="1"/>
      <w:numFmt w:val="bullet"/>
      <w:lvlText w:val="o"/>
      <w:lvlJc w:val="left"/>
      <w:pPr>
        <w:ind w:left="5760" w:hanging="360"/>
      </w:pPr>
      <w:rPr>
        <w:rFonts w:ascii="Courier New" w:hAnsi="Courier New" w:hint="default"/>
      </w:rPr>
    </w:lvl>
    <w:lvl w:ilvl="8" w:tplc="0FA0EAB4">
      <w:start w:val="1"/>
      <w:numFmt w:val="bullet"/>
      <w:lvlText w:val=""/>
      <w:lvlJc w:val="left"/>
      <w:pPr>
        <w:ind w:left="6480" w:hanging="360"/>
      </w:pPr>
      <w:rPr>
        <w:rFonts w:ascii="Wingdings" w:hAnsi="Wingdings" w:hint="default"/>
      </w:rPr>
    </w:lvl>
  </w:abstractNum>
  <w:abstractNum w:abstractNumId="24" w15:restartNumberingAfterBreak="0">
    <w:nsid w:val="6E774648"/>
    <w:multiLevelType w:val="hybridMultilevel"/>
    <w:tmpl w:val="18A85E78"/>
    <w:lvl w:ilvl="0" w:tplc="9A6CBCA4">
      <w:start w:val="1"/>
      <w:numFmt w:val="bullet"/>
      <w:lvlText w:val=""/>
      <w:lvlJc w:val="left"/>
      <w:pPr>
        <w:ind w:left="360" w:hanging="360"/>
      </w:pPr>
      <w:rPr>
        <w:rFonts w:ascii="Symbol" w:hAnsi="Symbol" w:hint="default"/>
      </w:rPr>
    </w:lvl>
    <w:lvl w:ilvl="1" w:tplc="8C3C4B86">
      <w:start w:val="1"/>
      <w:numFmt w:val="bullet"/>
      <w:lvlText w:val="o"/>
      <w:lvlJc w:val="left"/>
      <w:pPr>
        <w:ind w:left="1440" w:hanging="360"/>
      </w:pPr>
      <w:rPr>
        <w:rFonts w:ascii="Courier New" w:hAnsi="Courier New" w:hint="default"/>
      </w:rPr>
    </w:lvl>
    <w:lvl w:ilvl="2" w:tplc="D02CA980">
      <w:start w:val="1"/>
      <w:numFmt w:val="bullet"/>
      <w:lvlText w:val=""/>
      <w:lvlJc w:val="left"/>
      <w:pPr>
        <w:ind w:left="2160" w:hanging="360"/>
      </w:pPr>
      <w:rPr>
        <w:rFonts w:ascii="Wingdings" w:hAnsi="Wingdings" w:hint="default"/>
      </w:rPr>
    </w:lvl>
    <w:lvl w:ilvl="3" w:tplc="1BF6F3E6">
      <w:start w:val="1"/>
      <w:numFmt w:val="bullet"/>
      <w:lvlText w:val=""/>
      <w:lvlJc w:val="left"/>
      <w:pPr>
        <w:ind w:left="2880" w:hanging="360"/>
      </w:pPr>
      <w:rPr>
        <w:rFonts w:ascii="Symbol" w:hAnsi="Symbol" w:hint="default"/>
      </w:rPr>
    </w:lvl>
    <w:lvl w:ilvl="4" w:tplc="86A60828">
      <w:start w:val="1"/>
      <w:numFmt w:val="bullet"/>
      <w:lvlText w:val="o"/>
      <w:lvlJc w:val="left"/>
      <w:pPr>
        <w:ind w:left="3600" w:hanging="360"/>
      </w:pPr>
      <w:rPr>
        <w:rFonts w:ascii="Courier New" w:hAnsi="Courier New" w:hint="default"/>
      </w:rPr>
    </w:lvl>
    <w:lvl w:ilvl="5" w:tplc="32D43AC2">
      <w:start w:val="1"/>
      <w:numFmt w:val="bullet"/>
      <w:lvlText w:val=""/>
      <w:lvlJc w:val="left"/>
      <w:pPr>
        <w:ind w:left="4320" w:hanging="360"/>
      </w:pPr>
      <w:rPr>
        <w:rFonts w:ascii="Wingdings" w:hAnsi="Wingdings" w:hint="default"/>
      </w:rPr>
    </w:lvl>
    <w:lvl w:ilvl="6" w:tplc="B680E566">
      <w:start w:val="1"/>
      <w:numFmt w:val="bullet"/>
      <w:lvlText w:val=""/>
      <w:lvlJc w:val="left"/>
      <w:pPr>
        <w:ind w:left="5040" w:hanging="360"/>
      </w:pPr>
      <w:rPr>
        <w:rFonts w:ascii="Symbol" w:hAnsi="Symbol" w:hint="default"/>
      </w:rPr>
    </w:lvl>
    <w:lvl w:ilvl="7" w:tplc="32EA831A">
      <w:start w:val="1"/>
      <w:numFmt w:val="bullet"/>
      <w:lvlText w:val="o"/>
      <w:lvlJc w:val="left"/>
      <w:pPr>
        <w:ind w:left="5760" w:hanging="360"/>
      </w:pPr>
      <w:rPr>
        <w:rFonts w:ascii="Courier New" w:hAnsi="Courier New" w:hint="default"/>
      </w:rPr>
    </w:lvl>
    <w:lvl w:ilvl="8" w:tplc="1A1E3F38">
      <w:start w:val="1"/>
      <w:numFmt w:val="bullet"/>
      <w:lvlText w:val=""/>
      <w:lvlJc w:val="left"/>
      <w:pPr>
        <w:ind w:left="6480" w:hanging="360"/>
      </w:pPr>
      <w:rPr>
        <w:rFonts w:ascii="Wingdings" w:hAnsi="Wingdings" w:hint="default"/>
      </w:rPr>
    </w:lvl>
  </w:abstractNum>
  <w:abstractNum w:abstractNumId="25" w15:restartNumberingAfterBreak="0">
    <w:nsid w:val="6F1ECE14"/>
    <w:multiLevelType w:val="hybridMultilevel"/>
    <w:tmpl w:val="3D904CA2"/>
    <w:lvl w:ilvl="0" w:tplc="79E84AB2">
      <w:start w:val="1"/>
      <w:numFmt w:val="bullet"/>
      <w:lvlText w:val=""/>
      <w:lvlJc w:val="left"/>
      <w:pPr>
        <w:ind w:left="360" w:hanging="360"/>
      </w:pPr>
      <w:rPr>
        <w:rFonts w:ascii="Symbol" w:hAnsi="Symbol" w:hint="default"/>
      </w:rPr>
    </w:lvl>
    <w:lvl w:ilvl="1" w:tplc="FAFC320E">
      <w:start w:val="1"/>
      <w:numFmt w:val="bullet"/>
      <w:lvlText w:val="o"/>
      <w:lvlJc w:val="left"/>
      <w:pPr>
        <w:ind w:left="1440" w:hanging="360"/>
      </w:pPr>
      <w:rPr>
        <w:rFonts w:ascii="Courier New" w:hAnsi="Courier New" w:hint="default"/>
      </w:rPr>
    </w:lvl>
    <w:lvl w:ilvl="2" w:tplc="9800A3B2">
      <w:start w:val="1"/>
      <w:numFmt w:val="bullet"/>
      <w:lvlText w:val=""/>
      <w:lvlJc w:val="left"/>
      <w:pPr>
        <w:ind w:left="2160" w:hanging="360"/>
      </w:pPr>
      <w:rPr>
        <w:rFonts w:ascii="Wingdings" w:hAnsi="Wingdings" w:hint="default"/>
      </w:rPr>
    </w:lvl>
    <w:lvl w:ilvl="3" w:tplc="6CBE3B2A">
      <w:start w:val="1"/>
      <w:numFmt w:val="bullet"/>
      <w:lvlText w:val=""/>
      <w:lvlJc w:val="left"/>
      <w:pPr>
        <w:ind w:left="2880" w:hanging="360"/>
      </w:pPr>
      <w:rPr>
        <w:rFonts w:ascii="Symbol" w:hAnsi="Symbol" w:hint="default"/>
      </w:rPr>
    </w:lvl>
    <w:lvl w:ilvl="4" w:tplc="2B20E174">
      <w:start w:val="1"/>
      <w:numFmt w:val="bullet"/>
      <w:lvlText w:val="o"/>
      <w:lvlJc w:val="left"/>
      <w:pPr>
        <w:ind w:left="3600" w:hanging="360"/>
      </w:pPr>
      <w:rPr>
        <w:rFonts w:ascii="Courier New" w:hAnsi="Courier New" w:hint="default"/>
      </w:rPr>
    </w:lvl>
    <w:lvl w:ilvl="5" w:tplc="D9308176">
      <w:start w:val="1"/>
      <w:numFmt w:val="bullet"/>
      <w:lvlText w:val=""/>
      <w:lvlJc w:val="left"/>
      <w:pPr>
        <w:ind w:left="4320" w:hanging="360"/>
      </w:pPr>
      <w:rPr>
        <w:rFonts w:ascii="Wingdings" w:hAnsi="Wingdings" w:hint="default"/>
      </w:rPr>
    </w:lvl>
    <w:lvl w:ilvl="6" w:tplc="0CFA516C">
      <w:start w:val="1"/>
      <w:numFmt w:val="bullet"/>
      <w:lvlText w:val=""/>
      <w:lvlJc w:val="left"/>
      <w:pPr>
        <w:ind w:left="5040" w:hanging="360"/>
      </w:pPr>
      <w:rPr>
        <w:rFonts w:ascii="Symbol" w:hAnsi="Symbol" w:hint="default"/>
      </w:rPr>
    </w:lvl>
    <w:lvl w:ilvl="7" w:tplc="1B48FE12">
      <w:start w:val="1"/>
      <w:numFmt w:val="bullet"/>
      <w:lvlText w:val="o"/>
      <w:lvlJc w:val="left"/>
      <w:pPr>
        <w:ind w:left="5760" w:hanging="360"/>
      </w:pPr>
      <w:rPr>
        <w:rFonts w:ascii="Courier New" w:hAnsi="Courier New" w:hint="default"/>
      </w:rPr>
    </w:lvl>
    <w:lvl w:ilvl="8" w:tplc="C392725E">
      <w:start w:val="1"/>
      <w:numFmt w:val="bullet"/>
      <w:lvlText w:val=""/>
      <w:lvlJc w:val="left"/>
      <w:pPr>
        <w:ind w:left="6480" w:hanging="360"/>
      </w:pPr>
      <w:rPr>
        <w:rFonts w:ascii="Wingdings" w:hAnsi="Wingdings" w:hint="default"/>
      </w:rPr>
    </w:lvl>
  </w:abstractNum>
  <w:abstractNum w:abstractNumId="26" w15:restartNumberingAfterBreak="0">
    <w:nsid w:val="727192F0"/>
    <w:multiLevelType w:val="hybridMultilevel"/>
    <w:tmpl w:val="FE5A5214"/>
    <w:lvl w:ilvl="0" w:tplc="59DCC84A">
      <w:start w:val="1"/>
      <w:numFmt w:val="bullet"/>
      <w:lvlText w:val=""/>
      <w:lvlJc w:val="left"/>
      <w:pPr>
        <w:ind w:left="360" w:hanging="360"/>
      </w:pPr>
      <w:rPr>
        <w:rFonts w:ascii="Symbol" w:hAnsi="Symbol" w:hint="default"/>
      </w:rPr>
    </w:lvl>
    <w:lvl w:ilvl="1" w:tplc="5C9E87A8">
      <w:start w:val="1"/>
      <w:numFmt w:val="bullet"/>
      <w:lvlText w:val="o"/>
      <w:lvlJc w:val="left"/>
      <w:pPr>
        <w:ind w:left="1440" w:hanging="360"/>
      </w:pPr>
      <w:rPr>
        <w:rFonts w:ascii="Courier New" w:hAnsi="Courier New" w:hint="default"/>
      </w:rPr>
    </w:lvl>
    <w:lvl w:ilvl="2" w:tplc="CFB00966">
      <w:start w:val="1"/>
      <w:numFmt w:val="bullet"/>
      <w:lvlText w:val=""/>
      <w:lvlJc w:val="left"/>
      <w:pPr>
        <w:ind w:left="2160" w:hanging="360"/>
      </w:pPr>
      <w:rPr>
        <w:rFonts w:ascii="Wingdings" w:hAnsi="Wingdings" w:hint="default"/>
      </w:rPr>
    </w:lvl>
    <w:lvl w:ilvl="3" w:tplc="F6E672FC">
      <w:start w:val="1"/>
      <w:numFmt w:val="bullet"/>
      <w:lvlText w:val=""/>
      <w:lvlJc w:val="left"/>
      <w:pPr>
        <w:ind w:left="2880" w:hanging="360"/>
      </w:pPr>
      <w:rPr>
        <w:rFonts w:ascii="Symbol" w:hAnsi="Symbol" w:hint="default"/>
      </w:rPr>
    </w:lvl>
    <w:lvl w:ilvl="4" w:tplc="9942E9FA">
      <w:start w:val="1"/>
      <w:numFmt w:val="bullet"/>
      <w:lvlText w:val="o"/>
      <w:lvlJc w:val="left"/>
      <w:pPr>
        <w:ind w:left="3600" w:hanging="360"/>
      </w:pPr>
      <w:rPr>
        <w:rFonts w:ascii="Courier New" w:hAnsi="Courier New" w:hint="default"/>
      </w:rPr>
    </w:lvl>
    <w:lvl w:ilvl="5" w:tplc="9F40C78C">
      <w:start w:val="1"/>
      <w:numFmt w:val="bullet"/>
      <w:lvlText w:val=""/>
      <w:lvlJc w:val="left"/>
      <w:pPr>
        <w:ind w:left="4320" w:hanging="360"/>
      </w:pPr>
      <w:rPr>
        <w:rFonts w:ascii="Wingdings" w:hAnsi="Wingdings" w:hint="default"/>
      </w:rPr>
    </w:lvl>
    <w:lvl w:ilvl="6" w:tplc="FFE462E8">
      <w:start w:val="1"/>
      <w:numFmt w:val="bullet"/>
      <w:lvlText w:val=""/>
      <w:lvlJc w:val="left"/>
      <w:pPr>
        <w:ind w:left="5040" w:hanging="360"/>
      </w:pPr>
      <w:rPr>
        <w:rFonts w:ascii="Symbol" w:hAnsi="Symbol" w:hint="default"/>
      </w:rPr>
    </w:lvl>
    <w:lvl w:ilvl="7" w:tplc="DEAACA3C">
      <w:start w:val="1"/>
      <w:numFmt w:val="bullet"/>
      <w:lvlText w:val="o"/>
      <w:lvlJc w:val="left"/>
      <w:pPr>
        <w:ind w:left="5760" w:hanging="360"/>
      </w:pPr>
      <w:rPr>
        <w:rFonts w:ascii="Courier New" w:hAnsi="Courier New" w:hint="default"/>
      </w:rPr>
    </w:lvl>
    <w:lvl w:ilvl="8" w:tplc="F45C24F6">
      <w:start w:val="1"/>
      <w:numFmt w:val="bullet"/>
      <w:lvlText w:val=""/>
      <w:lvlJc w:val="left"/>
      <w:pPr>
        <w:ind w:left="6480" w:hanging="360"/>
      </w:pPr>
      <w:rPr>
        <w:rFonts w:ascii="Wingdings" w:hAnsi="Wingdings" w:hint="default"/>
      </w:rPr>
    </w:lvl>
  </w:abstractNum>
  <w:abstractNum w:abstractNumId="27" w15:restartNumberingAfterBreak="0">
    <w:nsid w:val="7B8A31D4"/>
    <w:multiLevelType w:val="multilevel"/>
    <w:tmpl w:val="BC3E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3"/>
  </w:num>
  <w:num w:numId="3">
    <w:abstractNumId w:val="16"/>
  </w:num>
  <w:num w:numId="4">
    <w:abstractNumId w:val="12"/>
  </w:num>
  <w:num w:numId="5">
    <w:abstractNumId w:val="1"/>
  </w:num>
  <w:num w:numId="6">
    <w:abstractNumId w:val="9"/>
  </w:num>
  <w:num w:numId="7">
    <w:abstractNumId w:val="2"/>
  </w:num>
  <w:num w:numId="8">
    <w:abstractNumId w:val="24"/>
  </w:num>
  <w:num w:numId="9">
    <w:abstractNumId w:val="4"/>
  </w:num>
  <w:num w:numId="10">
    <w:abstractNumId w:val="15"/>
  </w:num>
  <w:num w:numId="11">
    <w:abstractNumId w:val="23"/>
  </w:num>
  <w:num w:numId="12">
    <w:abstractNumId w:val="20"/>
  </w:num>
  <w:num w:numId="13">
    <w:abstractNumId w:val="22"/>
  </w:num>
  <w:num w:numId="14">
    <w:abstractNumId w:val="25"/>
  </w:num>
  <w:num w:numId="15">
    <w:abstractNumId w:val="8"/>
  </w:num>
  <w:num w:numId="16">
    <w:abstractNumId w:val="26"/>
  </w:num>
  <w:num w:numId="17">
    <w:abstractNumId w:val="0"/>
  </w:num>
  <w:num w:numId="18">
    <w:abstractNumId w:val="7"/>
  </w:num>
  <w:num w:numId="19">
    <w:abstractNumId w:val="14"/>
  </w:num>
  <w:num w:numId="20">
    <w:abstractNumId w:val="21"/>
  </w:num>
  <w:num w:numId="21">
    <w:abstractNumId w:val="17"/>
  </w:num>
  <w:num w:numId="22">
    <w:abstractNumId w:val="13"/>
  </w:num>
  <w:num w:numId="23">
    <w:abstractNumId w:val="18"/>
  </w:num>
  <w:num w:numId="24">
    <w:abstractNumId w:val="27"/>
  </w:num>
  <w:num w:numId="25">
    <w:abstractNumId w:val="6"/>
  </w:num>
  <w:num w:numId="26">
    <w:abstractNumId w:val="5"/>
  </w:num>
  <w:num w:numId="27">
    <w:abstractNumId w:val="1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11E4"/>
    <w:rsid w:val="000034D1"/>
    <w:rsid w:val="00022F1C"/>
    <w:rsid w:val="00033056"/>
    <w:rsid w:val="000421FE"/>
    <w:rsid w:val="00050A8D"/>
    <w:rsid w:val="00054FF0"/>
    <w:rsid w:val="00063F26"/>
    <w:rsid w:val="00084544"/>
    <w:rsid w:val="00097BEB"/>
    <w:rsid w:val="000A049A"/>
    <w:rsid w:val="000B15D9"/>
    <w:rsid w:val="000B6D45"/>
    <w:rsid w:val="000E2923"/>
    <w:rsid w:val="000F2A73"/>
    <w:rsid w:val="00101344"/>
    <w:rsid w:val="00123E82"/>
    <w:rsid w:val="00130A0C"/>
    <w:rsid w:val="00160BAD"/>
    <w:rsid w:val="001862FF"/>
    <w:rsid w:val="00192E28"/>
    <w:rsid w:val="001C33F2"/>
    <w:rsid w:val="001D1013"/>
    <w:rsid w:val="001D745C"/>
    <w:rsid w:val="002377A5"/>
    <w:rsid w:val="002401B5"/>
    <w:rsid w:val="00246193"/>
    <w:rsid w:val="00246E8E"/>
    <w:rsid w:val="00274A91"/>
    <w:rsid w:val="002861A0"/>
    <w:rsid w:val="00296BE9"/>
    <w:rsid w:val="002C5839"/>
    <w:rsid w:val="002E1333"/>
    <w:rsid w:val="002E25EB"/>
    <w:rsid w:val="002F2A00"/>
    <w:rsid w:val="002F2EC7"/>
    <w:rsid w:val="00333A0B"/>
    <w:rsid w:val="00357134"/>
    <w:rsid w:val="0038493F"/>
    <w:rsid w:val="003A1884"/>
    <w:rsid w:val="003D184E"/>
    <w:rsid w:val="003E29FB"/>
    <w:rsid w:val="003E60B1"/>
    <w:rsid w:val="003F4337"/>
    <w:rsid w:val="00416A3F"/>
    <w:rsid w:val="00417BA6"/>
    <w:rsid w:val="004400F9"/>
    <w:rsid w:val="0044317A"/>
    <w:rsid w:val="00516971"/>
    <w:rsid w:val="00570642"/>
    <w:rsid w:val="00570F64"/>
    <w:rsid w:val="005830AF"/>
    <w:rsid w:val="005923E5"/>
    <w:rsid w:val="00614527"/>
    <w:rsid w:val="006463FC"/>
    <w:rsid w:val="00650CF8"/>
    <w:rsid w:val="006538C1"/>
    <w:rsid w:val="0065548F"/>
    <w:rsid w:val="006857DA"/>
    <w:rsid w:val="006E4C97"/>
    <w:rsid w:val="006E5950"/>
    <w:rsid w:val="00737EE9"/>
    <w:rsid w:val="0077634D"/>
    <w:rsid w:val="007827F0"/>
    <w:rsid w:val="007930B4"/>
    <w:rsid w:val="007D7353"/>
    <w:rsid w:val="008049EE"/>
    <w:rsid w:val="00857A1C"/>
    <w:rsid w:val="00876DA7"/>
    <w:rsid w:val="008D38C7"/>
    <w:rsid w:val="008D5B32"/>
    <w:rsid w:val="008E62C2"/>
    <w:rsid w:val="008F5503"/>
    <w:rsid w:val="0090467A"/>
    <w:rsid w:val="009327BE"/>
    <w:rsid w:val="0097395F"/>
    <w:rsid w:val="009876B8"/>
    <w:rsid w:val="009AB7B7"/>
    <w:rsid w:val="009E7BFE"/>
    <w:rsid w:val="00A1044C"/>
    <w:rsid w:val="00A12C92"/>
    <w:rsid w:val="00A45FF5"/>
    <w:rsid w:val="00A67C98"/>
    <w:rsid w:val="00A93FD7"/>
    <w:rsid w:val="00AA7E04"/>
    <w:rsid w:val="00AC1793"/>
    <w:rsid w:val="00AE3A01"/>
    <w:rsid w:val="00AE4C9C"/>
    <w:rsid w:val="00AF23FA"/>
    <w:rsid w:val="00BA0577"/>
    <w:rsid w:val="00BA2946"/>
    <w:rsid w:val="00BB34FF"/>
    <w:rsid w:val="00BF7B06"/>
    <w:rsid w:val="00C15959"/>
    <w:rsid w:val="00C309A5"/>
    <w:rsid w:val="00C31E12"/>
    <w:rsid w:val="00C76E64"/>
    <w:rsid w:val="00CD5C0D"/>
    <w:rsid w:val="00D1270A"/>
    <w:rsid w:val="00D21014"/>
    <w:rsid w:val="00DC4297"/>
    <w:rsid w:val="00DF7B86"/>
    <w:rsid w:val="00E072C9"/>
    <w:rsid w:val="00E44EF3"/>
    <w:rsid w:val="00E60D2F"/>
    <w:rsid w:val="00EA6E69"/>
    <w:rsid w:val="00EB03A9"/>
    <w:rsid w:val="00EC6798"/>
    <w:rsid w:val="00ED2D95"/>
    <w:rsid w:val="00EE7270"/>
    <w:rsid w:val="00F643BF"/>
    <w:rsid w:val="00F66E07"/>
    <w:rsid w:val="00FA24C0"/>
    <w:rsid w:val="00FA62F9"/>
    <w:rsid w:val="00FC0324"/>
    <w:rsid w:val="00FF4E9F"/>
    <w:rsid w:val="018F43B8"/>
    <w:rsid w:val="0191341D"/>
    <w:rsid w:val="02FB6C3D"/>
    <w:rsid w:val="03579E89"/>
    <w:rsid w:val="04F36EEA"/>
    <w:rsid w:val="05FE870B"/>
    <w:rsid w:val="0631EE59"/>
    <w:rsid w:val="084C46A4"/>
    <w:rsid w:val="094EAC97"/>
    <w:rsid w:val="098ACAC7"/>
    <w:rsid w:val="0B62B06E"/>
    <w:rsid w:val="0BCC0436"/>
    <w:rsid w:val="0EF77C5D"/>
    <w:rsid w:val="0F038ECD"/>
    <w:rsid w:val="0F8F307A"/>
    <w:rsid w:val="10A719E3"/>
    <w:rsid w:val="11301658"/>
    <w:rsid w:val="174B76E7"/>
    <w:rsid w:val="1B80C1BE"/>
    <w:rsid w:val="1CDD8F7D"/>
    <w:rsid w:val="1D013EB3"/>
    <w:rsid w:val="1D1C921F"/>
    <w:rsid w:val="1D53B151"/>
    <w:rsid w:val="223CD11F"/>
    <w:rsid w:val="225940DF"/>
    <w:rsid w:val="23F5276B"/>
    <w:rsid w:val="2590F7CC"/>
    <w:rsid w:val="266B4966"/>
    <w:rsid w:val="272CC82D"/>
    <w:rsid w:val="2793529C"/>
    <w:rsid w:val="2E01D724"/>
    <w:rsid w:val="2F0CFC0C"/>
    <w:rsid w:val="303CBDE1"/>
    <w:rsid w:val="3056F0C5"/>
    <w:rsid w:val="30A8CC6D"/>
    <w:rsid w:val="330F16EC"/>
    <w:rsid w:val="338E9187"/>
    <w:rsid w:val="352A61E8"/>
    <w:rsid w:val="36C63249"/>
    <w:rsid w:val="37B432C5"/>
    <w:rsid w:val="386202AA"/>
    <w:rsid w:val="39C0FB78"/>
    <w:rsid w:val="39F484BF"/>
    <w:rsid w:val="39FDD30B"/>
    <w:rsid w:val="3A3D1485"/>
    <w:rsid w:val="3B99A36C"/>
    <w:rsid w:val="3D3573CD"/>
    <w:rsid w:val="40303CFC"/>
    <w:rsid w:val="431D98AE"/>
    <w:rsid w:val="46CBCB9F"/>
    <w:rsid w:val="4BC55882"/>
    <w:rsid w:val="4C811380"/>
    <w:rsid w:val="5B36115C"/>
    <w:rsid w:val="5E2B80B3"/>
    <w:rsid w:val="60E1B650"/>
    <w:rsid w:val="61BED1ED"/>
    <w:rsid w:val="6397EBED"/>
    <w:rsid w:val="63F6AFEA"/>
    <w:rsid w:val="6812FDFA"/>
    <w:rsid w:val="68B48487"/>
    <w:rsid w:val="6A5FCB37"/>
    <w:rsid w:val="6A83AD71"/>
    <w:rsid w:val="6D4CC7D9"/>
    <w:rsid w:val="76477CF7"/>
    <w:rsid w:val="7B2A9DB8"/>
    <w:rsid w:val="7C5DEDD9"/>
    <w:rsid w:val="7ED90E1A"/>
    <w:rsid w:val="7F41D75B"/>
    <w:rsid w:val="7F489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customStyle="1" w:styleId="paragraph">
    <w:name w:val="paragraph"/>
    <w:basedOn w:val="Normal"/>
    <w:rsid w:val="00A93F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93FD7"/>
  </w:style>
  <w:style w:type="character" w:customStyle="1" w:styleId="eop">
    <w:name w:val="eop"/>
    <w:basedOn w:val="DefaultParagraphFont"/>
    <w:rsid w:val="00A93FD7"/>
  </w:style>
  <w:style w:type="paragraph" w:styleId="ListParagraph">
    <w:name w:val="List Paragraph"/>
    <w:basedOn w:val="Normal"/>
    <w:uiPriority w:val="34"/>
    <w:qFormat/>
    <w:rsid w:val="00A93FD7"/>
    <w:pPr>
      <w:ind w:left="720"/>
      <w:contextualSpacing/>
    </w:pPr>
  </w:style>
  <w:style w:type="character" w:styleId="Hyperlink">
    <w:name w:val="Hyperlink"/>
    <w:basedOn w:val="DefaultParagraphFont"/>
    <w:uiPriority w:val="99"/>
    <w:unhideWhenUsed/>
    <w:rsid w:val="008E62C2"/>
    <w:rPr>
      <w:color w:val="0000FF" w:themeColor="hyperlink"/>
      <w:u w:val="single"/>
    </w:rPr>
  </w:style>
  <w:style w:type="character" w:styleId="FollowedHyperlink">
    <w:name w:val="FollowedHyperlink"/>
    <w:basedOn w:val="DefaultParagraphFont"/>
    <w:uiPriority w:val="99"/>
    <w:semiHidden/>
    <w:unhideWhenUsed/>
    <w:rsid w:val="00357134"/>
    <w:rPr>
      <w:color w:val="800080" w:themeColor="followedHyperlink"/>
      <w:u w:val="single"/>
    </w:rPr>
  </w:style>
  <w:style w:type="paragraph" w:styleId="NormalWeb">
    <w:name w:val="Normal (Web)"/>
    <w:basedOn w:val="Normal"/>
    <w:uiPriority w:val="99"/>
    <w:semiHidden/>
    <w:unhideWhenUsed/>
    <w:rsid w:val="00FF4E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D74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91808">
      <w:bodyDiv w:val="1"/>
      <w:marLeft w:val="0"/>
      <w:marRight w:val="0"/>
      <w:marTop w:val="0"/>
      <w:marBottom w:val="0"/>
      <w:divBdr>
        <w:top w:val="none" w:sz="0" w:space="0" w:color="auto"/>
        <w:left w:val="none" w:sz="0" w:space="0" w:color="auto"/>
        <w:bottom w:val="none" w:sz="0" w:space="0" w:color="auto"/>
        <w:right w:val="none" w:sz="0" w:space="0" w:color="auto"/>
      </w:divBdr>
      <w:divsChild>
        <w:div w:id="1021129185">
          <w:marLeft w:val="0"/>
          <w:marRight w:val="0"/>
          <w:marTop w:val="0"/>
          <w:marBottom w:val="0"/>
          <w:divBdr>
            <w:top w:val="none" w:sz="0" w:space="0" w:color="auto"/>
            <w:left w:val="none" w:sz="0" w:space="0" w:color="auto"/>
            <w:bottom w:val="none" w:sz="0" w:space="0" w:color="auto"/>
            <w:right w:val="none" w:sz="0" w:space="0" w:color="auto"/>
          </w:divBdr>
        </w:div>
        <w:div w:id="459614948">
          <w:marLeft w:val="0"/>
          <w:marRight w:val="0"/>
          <w:marTop w:val="0"/>
          <w:marBottom w:val="0"/>
          <w:divBdr>
            <w:top w:val="none" w:sz="0" w:space="0" w:color="auto"/>
            <w:left w:val="none" w:sz="0" w:space="0" w:color="auto"/>
            <w:bottom w:val="none" w:sz="0" w:space="0" w:color="auto"/>
            <w:right w:val="none" w:sz="0" w:space="0" w:color="auto"/>
          </w:divBdr>
        </w:div>
      </w:divsChild>
    </w:div>
    <w:div w:id="550264021">
      <w:bodyDiv w:val="1"/>
      <w:marLeft w:val="0"/>
      <w:marRight w:val="0"/>
      <w:marTop w:val="0"/>
      <w:marBottom w:val="0"/>
      <w:divBdr>
        <w:top w:val="none" w:sz="0" w:space="0" w:color="auto"/>
        <w:left w:val="none" w:sz="0" w:space="0" w:color="auto"/>
        <w:bottom w:val="none" w:sz="0" w:space="0" w:color="auto"/>
        <w:right w:val="none" w:sz="0" w:space="0" w:color="auto"/>
      </w:divBdr>
    </w:div>
    <w:div w:id="623853354">
      <w:bodyDiv w:val="1"/>
      <w:marLeft w:val="0"/>
      <w:marRight w:val="0"/>
      <w:marTop w:val="0"/>
      <w:marBottom w:val="0"/>
      <w:divBdr>
        <w:top w:val="none" w:sz="0" w:space="0" w:color="auto"/>
        <w:left w:val="none" w:sz="0" w:space="0" w:color="auto"/>
        <w:bottom w:val="none" w:sz="0" w:space="0" w:color="auto"/>
        <w:right w:val="none" w:sz="0" w:space="0" w:color="auto"/>
      </w:divBdr>
    </w:div>
    <w:div w:id="849638530">
      <w:bodyDiv w:val="1"/>
      <w:marLeft w:val="0"/>
      <w:marRight w:val="0"/>
      <w:marTop w:val="0"/>
      <w:marBottom w:val="0"/>
      <w:divBdr>
        <w:top w:val="none" w:sz="0" w:space="0" w:color="auto"/>
        <w:left w:val="none" w:sz="0" w:space="0" w:color="auto"/>
        <w:bottom w:val="none" w:sz="0" w:space="0" w:color="auto"/>
        <w:right w:val="none" w:sz="0" w:space="0" w:color="auto"/>
      </w:divBdr>
    </w:div>
    <w:div w:id="963460167">
      <w:bodyDiv w:val="1"/>
      <w:marLeft w:val="0"/>
      <w:marRight w:val="0"/>
      <w:marTop w:val="0"/>
      <w:marBottom w:val="0"/>
      <w:divBdr>
        <w:top w:val="none" w:sz="0" w:space="0" w:color="auto"/>
        <w:left w:val="none" w:sz="0" w:space="0" w:color="auto"/>
        <w:bottom w:val="none" w:sz="0" w:space="0" w:color="auto"/>
        <w:right w:val="none" w:sz="0" w:space="0" w:color="auto"/>
      </w:divBdr>
    </w:div>
    <w:div w:id="162137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th2ROcyH8Xw" TargetMode="External"/><Relationship Id="rId18" Type="http://schemas.openxmlformats.org/officeDocument/2006/relationships/hyperlink" Target="https://www.stem.org.uk/resources/elibrary/resource/35396/digestive-system-experiment" TargetMode="External"/><Relationship Id="rId26" Type="http://schemas.openxmlformats.org/officeDocument/2006/relationships/fontTable" Target="fontTable.xml"/><Relationship Id="R483ff436bcc94b81"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www.youtube.com/watch?v=7AZCcf4Fv14" TargetMode="External"/><Relationship Id="rId7" Type="http://schemas.openxmlformats.org/officeDocument/2006/relationships/settings" Target="settings.xml"/><Relationship Id="rId12" Type="http://schemas.openxmlformats.org/officeDocument/2006/relationships/hyperlink" Target="https://www.youtube.com/watch?v=zkhvoJsH_5k" TargetMode="External"/><Relationship Id="rId17" Type="http://schemas.openxmlformats.org/officeDocument/2006/relationships/hyperlink" Target="https://www.youtube.com/watch?v=eSEYPO30AN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youtube.com/watch?v=3pjkQcQBTtc" TargetMode="External"/><Relationship Id="rId20" Type="http://schemas.openxmlformats.org/officeDocument/2006/relationships/hyperlink" Target="https://www.youtube.com/watch?v=4011tg7ZLh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CIHc2B06PFc"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youtube.com/watch?v=th2ROcyH8Xw" TargetMode="External"/><Relationship Id="rId23" Type="http://schemas.openxmlformats.org/officeDocument/2006/relationships/hyperlink" Target="https://www.youtube.com/watch?v=zkhvoJsH_5k" TargetMode="External"/><Relationship Id="rId10" Type="http://schemas.openxmlformats.org/officeDocument/2006/relationships/endnotes" Target="endnotes.xml"/><Relationship Id="rId19" Type="http://schemas.openxmlformats.org/officeDocument/2006/relationships/hyperlink" Target="https://www.youtube.com/watch?v=8L2MZdOIZ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YWwoQInSEeI" TargetMode="External"/><Relationship Id="rId22" Type="http://schemas.openxmlformats.org/officeDocument/2006/relationships/hyperlink" Target="https://www.youtube.com/watch?v=CIHc2B06PF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EB950-7F86-4BE6-AAE1-A08B1C4530C5}">
  <ds:schemaRefs>
    <ds:schemaRef ds:uri="http://schemas.microsoft.com/sharepoint/v3/contenttype/forms"/>
  </ds:schemaRefs>
</ds:datastoreItem>
</file>

<file path=customXml/itemProps2.xml><?xml version="1.0" encoding="utf-8"?>
<ds:datastoreItem xmlns:ds="http://schemas.openxmlformats.org/officeDocument/2006/customXml" ds:itemID="{B1A3542D-185A-46B8-A962-C33C9C2A294F}"/>
</file>

<file path=customXml/itemProps3.xml><?xml version="1.0" encoding="utf-8"?>
<ds:datastoreItem xmlns:ds="http://schemas.openxmlformats.org/officeDocument/2006/customXml" ds:itemID="{DED858C7-69AC-4055-A368-9F30734375E6}">
  <ds:schemaRefs>
    <ds:schemaRef ds:uri="http://purl.org/dc/dcmitype/"/>
    <ds:schemaRef ds:uri="http://schemas.microsoft.com/office/2006/documentManagement/types"/>
    <ds:schemaRef ds:uri="http://purl.org/dc/elements/1.1/"/>
    <ds:schemaRef ds:uri="http://schemas.microsoft.com/office/2006/metadata/properties"/>
    <ds:schemaRef ds:uri="25d7fb35-1c07-44f0-bab4-92112deef808"/>
    <ds:schemaRef ds:uri="http://schemas.microsoft.com/office/infopath/2007/PartnerControls"/>
    <ds:schemaRef ds:uri="http://purl.org/dc/terms/"/>
    <ds:schemaRef ds:uri="http://schemas.openxmlformats.org/package/2006/metadata/core-properties"/>
    <ds:schemaRef ds:uri="bb6edcf0-096f-450a-9413-b3ee8124e38f"/>
    <ds:schemaRef ds:uri="http://www.w3.org/XML/1998/namespace"/>
  </ds:schemaRefs>
</ds:datastoreItem>
</file>

<file path=customXml/itemProps4.xml><?xml version="1.0" encoding="utf-8"?>
<ds:datastoreItem xmlns:ds="http://schemas.openxmlformats.org/officeDocument/2006/customXml" ds:itemID="{54D896EB-A235-4486-8E61-154FFB8CD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1316</Words>
  <Characters>7502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R Kayll</cp:lastModifiedBy>
  <cp:revision>2</cp:revision>
  <dcterms:created xsi:type="dcterms:W3CDTF">2023-11-19T17:55:00Z</dcterms:created>
  <dcterms:modified xsi:type="dcterms:W3CDTF">2023-11-19T17:55:00Z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