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028" w:rsidRPr="001C16F6" w:rsidRDefault="00334CE6" w:rsidP="0008289E">
      <w:pPr>
        <w:jc w:val="center"/>
        <w:rPr>
          <w:rFonts w:cstheme="minorHAnsi"/>
          <w:u w:val="single"/>
        </w:rPr>
      </w:pPr>
      <w:r w:rsidRPr="001C16F6">
        <w:rPr>
          <w:rFonts w:cstheme="minorHAnsi"/>
          <w:u w:val="single"/>
        </w:rPr>
        <w:t xml:space="preserve">Year </w:t>
      </w:r>
      <w:r w:rsidR="00CA7231" w:rsidRPr="001C16F6">
        <w:rPr>
          <w:rFonts w:cstheme="minorHAnsi"/>
          <w:u w:val="single"/>
        </w:rPr>
        <w:t>4</w:t>
      </w:r>
      <w:r w:rsidRPr="001C16F6">
        <w:rPr>
          <w:rFonts w:cstheme="minorHAnsi"/>
          <w:u w:val="single"/>
        </w:rPr>
        <w:t xml:space="preserve"> – </w:t>
      </w:r>
      <w:r w:rsidR="00CA7231" w:rsidRPr="001C16F6">
        <w:rPr>
          <w:rFonts w:cstheme="minorHAnsi"/>
          <w:u w:val="single"/>
        </w:rPr>
        <w:t>Animation</w:t>
      </w:r>
      <w:r w:rsidR="00446C26">
        <w:rPr>
          <w:rFonts w:cstheme="minorHAnsi"/>
          <w:u w:val="single"/>
        </w:rPr>
        <w:t xml:space="preserve"> – Knowledge Organiser</w:t>
      </w:r>
    </w:p>
    <w:tbl>
      <w:tblPr>
        <w:tblStyle w:val="TableGrid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422028" w:rsidRPr="001C16F6" w:rsidTr="006E1F29">
        <w:tc>
          <w:tcPr>
            <w:tcW w:w="10740" w:type="dxa"/>
          </w:tcPr>
          <w:p w:rsidR="00587197" w:rsidRPr="001C16F6" w:rsidRDefault="00CF57DB" w:rsidP="001C16F6">
            <w:pPr>
              <w:rPr>
                <w:rFonts w:cstheme="minorHAnsi"/>
              </w:rPr>
            </w:pPr>
            <w:r w:rsidRPr="001C16F6">
              <w:rPr>
                <w:rFonts w:cstheme="minorHAnsi"/>
                <w:u w:val="single"/>
              </w:rPr>
              <w:t>Prior Learning:</w:t>
            </w:r>
            <w:r w:rsidR="001203B6" w:rsidRPr="001C16F6">
              <w:rPr>
                <w:rFonts w:cstheme="minorHAnsi"/>
                <w:u w:val="single"/>
              </w:rPr>
              <w:t xml:space="preserve"> </w:t>
            </w:r>
            <w:r w:rsidR="00A37247" w:rsidRPr="001C16F6">
              <w:rPr>
                <w:rFonts w:cstheme="minorHAnsi"/>
              </w:rPr>
              <w:t xml:space="preserve"> </w:t>
            </w:r>
            <w:r w:rsidR="001C16F6" w:rsidRPr="001C16F6">
              <w:rPr>
                <w:rFonts w:cstheme="minorHAnsi"/>
              </w:rPr>
              <w:t>acquire, retrieve and store images, modify images in a paint program uses various tools for purpose, create a sequence of images to form a stop motion animation or slideshow</w:t>
            </w:r>
          </w:p>
        </w:tc>
      </w:tr>
    </w:tbl>
    <w:p w:rsidR="00422028" w:rsidRPr="001C16F6" w:rsidRDefault="00422028" w:rsidP="00422028">
      <w:pPr>
        <w:jc w:val="center"/>
        <w:rPr>
          <w:rFonts w:cstheme="minorHAnsi"/>
          <w:u w:val="single"/>
        </w:rPr>
      </w:pPr>
    </w:p>
    <w:tbl>
      <w:tblPr>
        <w:tblStyle w:val="TableGrid"/>
        <w:tblW w:w="10879" w:type="dxa"/>
        <w:tblLayout w:type="fixed"/>
        <w:tblLook w:val="04A0" w:firstRow="1" w:lastRow="0" w:firstColumn="1" w:lastColumn="0" w:noHBand="0" w:noVBand="1"/>
      </w:tblPr>
      <w:tblGrid>
        <w:gridCol w:w="5385"/>
        <w:gridCol w:w="5494"/>
      </w:tblGrid>
      <w:tr w:rsidR="00422028" w:rsidRPr="001C16F6" w:rsidTr="008A4684">
        <w:trPr>
          <w:trHeight w:val="275"/>
        </w:trPr>
        <w:tc>
          <w:tcPr>
            <w:tcW w:w="5385" w:type="dxa"/>
          </w:tcPr>
          <w:p w:rsidR="00422028" w:rsidRPr="001C16F6" w:rsidRDefault="009F3919" w:rsidP="00CF57DB">
            <w:pPr>
              <w:rPr>
                <w:rFonts w:cstheme="minorHAnsi"/>
              </w:rPr>
            </w:pPr>
            <w:r w:rsidRPr="001C16F6">
              <w:rPr>
                <w:rFonts w:cstheme="minorHAnsi"/>
              </w:rPr>
              <w:t>Facts</w:t>
            </w:r>
          </w:p>
        </w:tc>
        <w:tc>
          <w:tcPr>
            <w:tcW w:w="5494" w:type="dxa"/>
          </w:tcPr>
          <w:p w:rsidR="00422028" w:rsidRPr="001C16F6" w:rsidRDefault="00CF57DB" w:rsidP="00422028">
            <w:pPr>
              <w:rPr>
                <w:rFonts w:cstheme="minorHAnsi"/>
              </w:rPr>
            </w:pPr>
            <w:r w:rsidRPr="001C16F6">
              <w:rPr>
                <w:rFonts w:cstheme="minorHAnsi"/>
              </w:rPr>
              <w:t>Vocabulary</w:t>
            </w:r>
          </w:p>
        </w:tc>
      </w:tr>
      <w:tr w:rsidR="00910E00" w:rsidRPr="001C16F6" w:rsidTr="00EE387B">
        <w:trPr>
          <w:trHeight w:val="3742"/>
        </w:trPr>
        <w:tc>
          <w:tcPr>
            <w:tcW w:w="5385" w:type="dxa"/>
            <w:vMerge w:val="restart"/>
          </w:tcPr>
          <w:p w:rsidR="00910E00" w:rsidRPr="00446C26" w:rsidRDefault="00910E00" w:rsidP="00446C26">
            <w:pPr>
              <w:widowControl w:val="0"/>
              <w:rPr>
                <w:rFonts w:cstheme="minorHAnsi"/>
                <w:b/>
                <w:bCs/>
                <w:u w:val="single"/>
              </w:rPr>
            </w:pPr>
            <w:r w:rsidRPr="00446C26">
              <w:rPr>
                <w:rFonts w:cstheme="minorHAnsi"/>
                <w:b/>
                <w:bCs/>
                <w:u w:val="single"/>
              </w:rPr>
              <w:t>1.</w:t>
            </w:r>
            <w:r>
              <w:rPr>
                <w:rFonts w:cstheme="minorHAnsi"/>
                <w:b/>
                <w:bCs/>
                <w:u w:val="single"/>
              </w:rPr>
              <w:t xml:space="preserve"> </w:t>
            </w:r>
            <w:r w:rsidRPr="00446C26">
              <w:rPr>
                <w:rFonts w:cstheme="minorHAnsi"/>
                <w:b/>
                <w:bCs/>
                <w:u w:val="single"/>
              </w:rPr>
              <w:t>What are the different types of animation?</w:t>
            </w:r>
          </w:p>
          <w:p w:rsidR="00910E00" w:rsidRPr="001C16F6" w:rsidRDefault="00910E00" w:rsidP="00CA7231">
            <w:pPr>
              <w:widowControl w:val="0"/>
              <w:rPr>
                <w:rFonts w:cstheme="minorHAnsi"/>
                <w:b/>
                <w:bCs/>
                <w:u w:val="single"/>
              </w:rPr>
            </w:pPr>
          </w:p>
          <w:p w:rsidR="00910E00" w:rsidRPr="001C16F6" w:rsidRDefault="00910E00" w:rsidP="001C16F6">
            <w:pPr>
              <w:widowControl w:val="0"/>
              <w:rPr>
                <w:rFonts w:cstheme="minorHAnsi"/>
                <w:b/>
                <w:bCs/>
                <w:u w:val="single"/>
              </w:rPr>
            </w:pPr>
            <w:r w:rsidRPr="001C16F6">
              <w:rPr>
                <w:rFonts w:cstheme="minorHAnsi"/>
              </w:rPr>
              <w:t>Some of the main types of animation use are:</w:t>
            </w:r>
          </w:p>
          <w:p w:rsidR="00910E00" w:rsidRPr="001C16F6" w:rsidRDefault="00910E00" w:rsidP="004D019F">
            <w:pPr>
              <w:pStyle w:val="ListParagraph"/>
              <w:widowControl w:val="0"/>
              <w:numPr>
                <w:ilvl w:val="0"/>
                <w:numId w:val="1"/>
              </w:numPr>
              <w:rPr>
                <w:rFonts w:cstheme="minorHAnsi"/>
              </w:rPr>
            </w:pPr>
            <w:r w:rsidRPr="001C16F6">
              <w:rPr>
                <w:rFonts w:cstheme="minorHAnsi"/>
              </w:rPr>
              <w:t>Traditional animation—2D and hand drawn.</w:t>
            </w:r>
          </w:p>
          <w:p w:rsidR="00910E00" w:rsidRPr="001C16F6" w:rsidRDefault="00910E00" w:rsidP="00CA7231">
            <w:pPr>
              <w:widowControl w:val="0"/>
              <w:rPr>
                <w:rFonts w:cstheme="minorHAnsi"/>
              </w:rPr>
            </w:pPr>
            <w:r w:rsidRPr="001C16F6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27200" behindDoc="0" locked="0" layoutInCell="1" allowOverlap="1" wp14:anchorId="06B46D05" wp14:editId="52C70F83">
                  <wp:simplePos x="0" y="0"/>
                  <wp:positionH relativeFrom="column">
                    <wp:posOffset>118746</wp:posOffset>
                  </wp:positionH>
                  <wp:positionV relativeFrom="paragraph">
                    <wp:posOffset>140335</wp:posOffset>
                  </wp:positionV>
                  <wp:extent cx="1905000" cy="595682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678" cy="610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16F6">
              <w:rPr>
                <w:rFonts w:cstheme="minorHAnsi"/>
              </w:rPr>
              <w:t> </w:t>
            </w:r>
          </w:p>
          <w:p w:rsidR="00910E00" w:rsidRPr="001C16F6" w:rsidRDefault="00910E00" w:rsidP="00CA7231">
            <w:pPr>
              <w:widowControl w:val="0"/>
              <w:rPr>
                <w:rFonts w:cstheme="minorHAnsi"/>
              </w:rPr>
            </w:pPr>
            <w:r w:rsidRPr="001C16F6">
              <w:rPr>
                <w:rFonts w:cstheme="minorHAnsi"/>
              </w:rPr>
              <w:t> </w:t>
            </w:r>
          </w:p>
          <w:p w:rsidR="00910E00" w:rsidRPr="001C16F6" w:rsidRDefault="00910E00" w:rsidP="00CA7231">
            <w:pPr>
              <w:widowControl w:val="0"/>
              <w:rPr>
                <w:rFonts w:cstheme="minorHAnsi"/>
              </w:rPr>
            </w:pPr>
            <w:r w:rsidRPr="001C16F6">
              <w:rPr>
                <w:rFonts w:cstheme="minorHAnsi"/>
              </w:rPr>
              <w:t> </w:t>
            </w:r>
          </w:p>
          <w:p w:rsidR="00910E00" w:rsidRPr="001C16F6" w:rsidRDefault="00910E00" w:rsidP="00CA7231">
            <w:pPr>
              <w:widowControl w:val="0"/>
              <w:rPr>
                <w:rFonts w:cstheme="minorHAnsi"/>
              </w:rPr>
            </w:pPr>
            <w:r w:rsidRPr="001C16F6">
              <w:rPr>
                <w:rFonts w:cstheme="minorHAnsi"/>
              </w:rPr>
              <w:t> </w:t>
            </w:r>
          </w:p>
          <w:p w:rsidR="00910E00" w:rsidRPr="001C16F6" w:rsidRDefault="00910E00" w:rsidP="00CA7231">
            <w:pPr>
              <w:widowControl w:val="0"/>
              <w:rPr>
                <w:rFonts w:cstheme="minorHAnsi"/>
              </w:rPr>
            </w:pPr>
            <w:r w:rsidRPr="001C16F6">
              <w:rPr>
                <w:rFonts w:cstheme="minorHAnsi"/>
              </w:rPr>
              <w:t> </w:t>
            </w:r>
          </w:p>
          <w:p w:rsidR="00910E00" w:rsidRPr="001C16F6" w:rsidRDefault="00910E00" w:rsidP="004D019F">
            <w:pPr>
              <w:pStyle w:val="ListParagraph"/>
              <w:widowControl w:val="0"/>
              <w:numPr>
                <w:ilvl w:val="0"/>
                <w:numId w:val="1"/>
              </w:numPr>
              <w:rPr>
                <w:rFonts w:cstheme="minorHAnsi"/>
              </w:rPr>
            </w:pPr>
            <w:r w:rsidRPr="001C16F6">
              <w:rPr>
                <w:rFonts w:cstheme="minorHAnsi"/>
              </w:rPr>
              <w:t>2D animation—vector based</w:t>
            </w:r>
          </w:p>
          <w:p w:rsidR="00910E00" w:rsidRPr="001C16F6" w:rsidRDefault="00910E00" w:rsidP="00CA7231">
            <w:pPr>
              <w:widowControl w:val="0"/>
              <w:rPr>
                <w:rFonts w:cstheme="minorHAnsi"/>
              </w:rPr>
            </w:pPr>
            <w:r w:rsidRPr="001C16F6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28224" behindDoc="0" locked="0" layoutInCell="1" allowOverlap="1" wp14:anchorId="39AB055C" wp14:editId="70F95C0E">
                  <wp:simplePos x="0" y="0"/>
                  <wp:positionH relativeFrom="column">
                    <wp:posOffset>414021</wp:posOffset>
                  </wp:positionH>
                  <wp:positionV relativeFrom="paragraph">
                    <wp:posOffset>12065</wp:posOffset>
                  </wp:positionV>
                  <wp:extent cx="1485900" cy="644570"/>
                  <wp:effectExtent l="0" t="0" r="0" b="317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006" cy="658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16F6">
              <w:rPr>
                <w:rFonts w:cstheme="minorHAnsi"/>
              </w:rPr>
              <w:t> </w:t>
            </w:r>
          </w:p>
          <w:p w:rsidR="00910E00" w:rsidRPr="001C16F6" w:rsidRDefault="00910E00" w:rsidP="00CA7231">
            <w:pPr>
              <w:widowControl w:val="0"/>
              <w:rPr>
                <w:rFonts w:cstheme="minorHAnsi"/>
              </w:rPr>
            </w:pPr>
            <w:r w:rsidRPr="001C16F6">
              <w:rPr>
                <w:rFonts w:cstheme="minorHAnsi"/>
              </w:rPr>
              <w:t> </w:t>
            </w:r>
          </w:p>
          <w:p w:rsidR="00910E00" w:rsidRPr="001C16F6" w:rsidRDefault="00910E00" w:rsidP="00CA7231">
            <w:pPr>
              <w:widowControl w:val="0"/>
              <w:rPr>
                <w:rFonts w:cstheme="minorHAnsi"/>
              </w:rPr>
            </w:pPr>
            <w:r w:rsidRPr="001C16F6">
              <w:rPr>
                <w:rFonts w:cstheme="minorHAnsi"/>
              </w:rPr>
              <w:t> </w:t>
            </w:r>
          </w:p>
          <w:p w:rsidR="00910E00" w:rsidRPr="001C16F6" w:rsidRDefault="00910E00" w:rsidP="00CA7231">
            <w:pPr>
              <w:widowControl w:val="0"/>
              <w:rPr>
                <w:rFonts w:cstheme="minorHAnsi"/>
              </w:rPr>
            </w:pPr>
            <w:r w:rsidRPr="001C16F6">
              <w:rPr>
                <w:rFonts w:cstheme="minorHAnsi"/>
              </w:rPr>
              <w:t> </w:t>
            </w:r>
          </w:p>
          <w:p w:rsidR="00910E00" w:rsidRPr="001C16F6" w:rsidRDefault="00910E00" w:rsidP="00CA7231">
            <w:pPr>
              <w:widowControl w:val="0"/>
              <w:rPr>
                <w:rFonts w:cstheme="minorHAnsi"/>
              </w:rPr>
            </w:pPr>
            <w:r w:rsidRPr="001C16F6">
              <w:rPr>
                <w:rFonts w:cstheme="minorHAnsi"/>
              </w:rPr>
              <w:t> </w:t>
            </w:r>
          </w:p>
          <w:p w:rsidR="00910E00" w:rsidRPr="001C16F6" w:rsidRDefault="00910E00" w:rsidP="004D019F">
            <w:pPr>
              <w:pStyle w:val="ListParagraph"/>
              <w:widowControl w:val="0"/>
              <w:numPr>
                <w:ilvl w:val="0"/>
                <w:numId w:val="1"/>
              </w:numPr>
              <w:rPr>
                <w:rFonts w:cstheme="minorHAnsi"/>
              </w:rPr>
            </w:pPr>
            <w:r w:rsidRPr="001C16F6">
              <w:rPr>
                <w:rFonts w:cstheme="minorHAnsi"/>
              </w:rPr>
              <w:t> 3D animation—computer animation and CGI</w:t>
            </w:r>
          </w:p>
          <w:p w:rsidR="00910E00" w:rsidRPr="001C16F6" w:rsidRDefault="00910E00" w:rsidP="00CA7231">
            <w:pPr>
              <w:widowControl w:val="0"/>
              <w:rPr>
                <w:rFonts w:cstheme="minorHAnsi"/>
              </w:rPr>
            </w:pPr>
            <w:r w:rsidRPr="001C16F6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29248" behindDoc="0" locked="0" layoutInCell="1" allowOverlap="1" wp14:anchorId="294D89C9" wp14:editId="1EABB1DF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74930</wp:posOffset>
                  </wp:positionV>
                  <wp:extent cx="1260770" cy="64770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742" cy="663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16F6">
              <w:rPr>
                <w:rFonts w:cstheme="minorHAnsi"/>
              </w:rPr>
              <w:t> </w:t>
            </w:r>
          </w:p>
          <w:p w:rsidR="00910E00" w:rsidRPr="001C16F6" w:rsidRDefault="00910E00" w:rsidP="00CA7231">
            <w:pPr>
              <w:widowControl w:val="0"/>
              <w:rPr>
                <w:rFonts w:cstheme="minorHAnsi"/>
              </w:rPr>
            </w:pPr>
            <w:r w:rsidRPr="001C16F6">
              <w:rPr>
                <w:rFonts w:cstheme="minorHAnsi"/>
              </w:rPr>
              <w:t> </w:t>
            </w:r>
          </w:p>
          <w:p w:rsidR="00910E00" w:rsidRPr="001C16F6" w:rsidRDefault="00910E00" w:rsidP="00CA7231">
            <w:pPr>
              <w:widowControl w:val="0"/>
              <w:rPr>
                <w:rFonts w:cstheme="minorHAnsi"/>
              </w:rPr>
            </w:pPr>
            <w:r w:rsidRPr="001C16F6">
              <w:rPr>
                <w:rFonts w:cstheme="minorHAnsi"/>
              </w:rPr>
              <w:t> </w:t>
            </w:r>
          </w:p>
          <w:p w:rsidR="00910E00" w:rsidRPr="001C16F6" w:rsidRDefault="00910E00" w:rsidP="00CA7231">
            <w:pPr>
              <w:widowControl w:val="0"/>
              <w:rPr>
                <w:rFonts w:cstheme="minorHAnsi"/>
              </w:rPr>
            </w:pPr>
            <w:r w:rsidRPr="001C16F6">
              <w:rPr>
                <w:rFonts w:cstheme="minorHAnsi"/>
              </w:rPr>
              <w:t> </w:t>
            </w:r>
          </w:p>
          <w:p w:rsidR="00910E00" w:rsidRPr="001C16F6" w:rsidRDefault="00910E00" w:rsidP="00CA7231">
            <w:pPr>
              <w:widowControl w:val="0"/>
              <w:rPr>
                <w:rFonts w:cstheme="minorHAnsi"/>
              </w:rPr>
            </w:pPr>
            <w:r w:rsidRPr="001C16F6">
              <w:rPr>
                <w:rFonts w:cstheme="minorHAnsi"/>
              </w:rPr>
              <w:t> </w:t>
            </w:r>
          </w:p>
          <w:p w:rsidR="00910E00" w:rsidRPr="001C16F6" w:rsidRDefault="00910E00" w:rsidP="004D019F">
            <w:pPr>
              <w:pStyle w:val="ListParagraph"/>
              <w:widowControl w:val="0"/>
              <w:numPr>
                <w:ilvl w:val="0"/>
                <w:numId w:val="1"/>
              </w:numPr>
              <w:rPr>
                <w:rFonts w:cstheme="minorHAnsi"/>
              </w:rPr>
            </w:pPr>
            <w:r w:rsidRPr="001C16F6">
              <w:rPr>
                <w:rFonts w:cstheme="minorHAnsi"/>
              </w:rPr>
              <w:t xml:space="preserve">Stop motion—Claymation and cut-outs. </w:t>
            </w:r>
          </w:p>
          <w:p w:rsidR="00910E00" w:rsidRPr="008A4684" w:rsidRDefault="00910E00" w:rsidP="00466BC2">
            <w:pPr>
              <w:widowControl w:val="0"/>
              <w:rPr>
                <w:rFonts w:cstheme="minorHAnsi"/>
                <w:sz w:val="20"/>
                <w:szCs w:val="20"/>
              </w:rPr>
            </w:pPr>
            <w:r w:rsidRPr="001C16F6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30272" behindDoc="0" locked="0" layoutInCell="1" allowOverlap="1" wp14:anchorId="3BD38749" wp14:editId="3CF9DC1A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90170</wp:posOffset>
                  </wp:positionV>
                  <wp:extent cx="1104311" cy="561975"/>
                  <wp:effectExtent l="0" t="0" r="635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546" cy="57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16F6">
              <w:rPr>
                <w:rFonts w:cstheme="minorHAnsi"/>
              </w:rPr>
              <w:t> </w:t>
            </w:r>
            <w:r w:rsidRPr="001C16F6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25152" behindDoc="0" locked="0" layoutInCell="1" allowOverlap="1" wp14:anchorId="1D1C70F9" wp14:editId="6726CEAE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6152515</wp:posOffset>
                  </wp:positionV>
                  <wp:extent cx="3238500" cy="771525"/>
                  <wp:effectExtent l="0" t="0" r="0" b="9525"/>
                  <wp:wrapNone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16F6">
              <w:rPr>
                <w:rFonts w:cstheme="minorHAnsi"/>
                <w:noProof/>
                <w:lang w:eastAsia="en-GB"/>
              </w:rPr>
              <w:drawing>
                <wp:anchor distT="36576" distB="36576" distL="36576" distR="36576" simplePos="0" relativeHeight="251823104" behindDoc="0" locked="0" layoutInCell="1" allowOverlap="1" wp14:anchorId="56D3DB53" wp14:editId="1891F17F">
                  <wp:simplePos x="0" y="0"/>
                  <wp:positionH relativeFrom="column">
                    <wp:posOffset>1306195</wp:posOffset>
                  </wp:positionH>
                  <wp:positionV relativeFrom="paragraph">
                    <wp:posOffset>5404485</wp:posOffset>
                  </wp:positionV>
                  <wp:extent cx="1965960" cy="1274445"/>
                  <wp:effectExtent l="0" t="0" r="0" b="1905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07" t="4169" r="43756" b="61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16F6">
              <w:rPr>
                <w:rFonts w:cstheme="minorHAnsi"/>
                <w:noProof/>
                <w:lang w:eastAsia="en-GB"/>
              </w:rPr>
              <w:drawing>
                <wp:anchor distT="36576" distB="36576" distL="36576" distR="36576" simplePos="0" relativeHeight="251824128" behindDoc="0" locked="0" layoutInCell="1" allowOverlap="1" wp14:anchorId="31EA4FA8" wp14:editId="04FEB48E">
                  <wp:simplePos x="0" y="0"/>
                  <wp:positionH relativeFrom="column">
                    <wp:posOffset>1251585</wp:posOffset>
                  </wp:positionH>
                  <wp:positionV relativeFrom="paragraph">
                    <wp:posOffset>7207885</wp:posOffset>
                  </wp:positionV>
                  <wp:extent cx="2075180" cy="1430020"/>
                  <wp:effectExtent l="0" t="0" r="1270" b="0"/>
                  <wp:wrapNone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80" cy="143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16F6">
              <w:rPr>
                <w:rFonts w:cstheme="minorHAnsi"/>
                <w:noProof/>
                <w:lang w:eastAsia="en-GB"/>
              </w:rPr>
              <w:drawing>
                <wp:anchor distT="36576" distB="36576" distL="36576" distR="36576" simplePos="0" relativeHeight="251822080" behindDoc="0" locked="0" layoutInCell="1" allowOverlap="1" wp14:anchorId="3A615ADE" wp14:editId="43E7C1BA">
                  <wp:simplePos x="0" y="0"/>
                  <wp:positionH relativeFrom="column">
                    <wp:posOffset>1795145</wp:posOffset>
                  </wp:positionH>
                  <wp:positionV relativeFrom="paragraph">
                    <wp:posOffset>8818880</wp:posOffset>
                  </wp:positionV>
                  <wp:extent cx="893445" cy="1162685"/>
                  <wp:effectExtent l="0" t="0" r="1905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116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16F6">
              <w:rPr>
                <w:rFonts w:cstheme="minorHAnsi"/>
                <w:noProof/>
                <w:lang w:eastAsia="en-GB"/>
              </w:rPr>
              <w:drawing>
                <wp:anchor distT="36576" distB="36576" distL="36576" distR="36576" simplePos="0" relativeHeight="251819008" behindDoc="0" locked="0" layoutInCell="1" allowOverlap="1" wp14:anchorId="2CFFD690" wp14:editId="6DD70B8E">
                  <wp:simplePos x="0" y="0"/>
                  <wp:positionH relativeFrom="column">
                    <wp:posOffset>1177925</wp:posOffset>
                  </wp:positionH>
                  <wp:positionV relativeFrom="paragraph">
                    <wp:posOffset>6746240</wp:posOffset>
                  </wp:positionV>
                  <wp:extent cx="2095500" cy="695325"/>
                  <wp:effectExtent l="0" t="0" r="0" b="952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16F6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26176" behindDoc="0" locked="0" layoutInCell="1" allowOverlap="1" wp14:anchorId="6DE33E18" wp14:editId="41D21422">
                  <wp:simplePos x="0" y="0"/>
                  <wp:positionH relativeFrom="column">
                    <wp:posOffset>551815</wp:posOffset>
                  </wp:positionH>
                  <wp:positionV relativeFrom="paragraph">
                    <wp:posOffset>8473440</wp:posOffset>
                  </wp:positionV>
                  <wp:extent cx="3095625" cy="828675"/>
                  <wp:effectExtent l="0" t="0" r="9525" b="9525"/>
                  <wp:wrapNone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94" w:type="dxa"/>
          </w:tcPr>
          <w:p w:rsidR="00910E00" w:rsidRPr="001C16F6" w:rsidRDefault="009D24D1" w:rsidP="00A42F7E">
            <w:pPr>
              <w:widowControl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1. Onion skinning - </w:t>
            </w:r>
            <w:r w:rsidR="00A42F7E">
              <w:t>A process where the shadow image of the previous frame is present to help you line up the objects of the animation correctly.</w:t>
            </w:r>
          </w:p>
          <w:p w:rsidR="00910E00" w:rsidRDefault="00A42F7E" w:rsidP="00446C26">
            <w:pPr>
              <w:rPr>
                <w:rFonts w:cstheme="minorHAnsi"/>
                <w:color w:val="202124"/>
                <w:shd w:val="clear" w:color="auto" w:fill="FFFFFF"/>
              </w:rPr>
            </w:pPr>
            <w:r>
              <w:rPr>
                <w:rFonts w:cstheme="minorHAnsi"/>
              </w:rPr>
              <w:t>2</w:t>
            </w:r>
            <w:r w:rsidR="00910E00" w:rsidRPr="001C16F6">
              <w:rPr>
                <w:rFonts w:cstheme="minorHAnsi"/>
              </w:rPr>
              <w:t xml:space="preserve">. Refine - </w:t>
            </w:r>
            <w:r w:rsidR="00F240F5" w:rsidRPr="00F240F5">
              <w:rPr>
                <w:rFonts w:cstheme="minorHAnsi"/>
                <w:color w:val="202124"/>
                <w:shd w:val="clear" w:color="auto" w:fill="FFFFFF"/>
              </w:rPr>
              <w:t>make minor changes so as to improve or clarify</w:t>
            </w:r>
          </w:p>
          <w:p w:rsidR="00EE387B" w:rsidRDefault="00EE387B" w:rsidP="00EE387B">
            <w:pPr>
              <w:ind w:left="567" w:hanging="567"/>
              <w:rPr>
                <w:rFonts w:cstheme="minorHAnsi"/>
              </w:rPr>
            </w:pPr>
            <w:r w:rsidRPr="007B612C">
              <w:rPr>
                <w:rFonts w:cstheme="minorHAnsi"/>
              </w:rPr>
              <w:t xml:space="preserve">3. Claymation </w:t>
            </w:r>
            <w:r>
              <w:rPr>
                <w:rFonts w:cstheme="minorHAnsi"/>
              </w:rPr>
              <w:t>–</w:t>
            </w:r>
            <w:r w:rsidRPr="007B612C">
              <w:rPr>
                <w:rFonts w:cstheme="minorHAnsi"/>
              </w:rPr>
              <w:t xml:space="preserve"> </w:t>
            </w:r>
            <w:r>
              <w:t>animation of models constructed from clay</w:t>
            </w:r>
          </w:p>
          <w:p w:rsidR="00EE387B" w:rsidRPr="001C16F6" w:rsidRDefault="00EE387B" w:rsidP="00446C26">
            <w:pPr>
              <w:rPr>
                <w:rFonts w:cstheme="minorHAnsi"/>
              </w:rPr>
            </w:pPr>
          </w:p>
          <w:p w:rsidR="00910E00" w:rsidRPr="001C16F6" w:rsidRDefault="00910E00" w:rsidP="00417E38">
            <w:pPr>
              <w:rPr>
                <w:rFonts w:cstheme="minorHAnsi"/>
              </w:rPr>
            </w:pPr>
            <w:r w:rsidRPr="001C16F6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20032" behindDoc="0" locked="0" layoutInCell="1" allowOverlap="1" wp14:anchorId="0FBCA927" wp14:editId="53B1E567">
                  <wp:simplePos x="0" y="0"/>
                  <wp:positionH relativeFrom="column">
                    <wp:posOffset>3999865</wp:posOffset>
                  </wp:positionH>
                  <wp:positionV relativeFrom="paragraph">
                    <wp:posOffset>4624070</wp:posOffset>
                  </wp:positionV>
                  <wp:extent cx="2728595" cy="1244600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595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16F6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17984" behindDoc="0" locked="0" layoutInCell="1" allowOverlap="1" wp14:anchorId="6ABA8F03" wp14:editId="120D43D4">
                  <wp:simplePos x="0" y="0"/>
                  <wp:positionH relativeFrom="column">
                    <wp:posOffset>5755005</wp:posOffset>
                  </wp:positionH>
                  <wp:positionV relativeFrom="paragraph">
                    <wp:posOffset>5645785</wp:posOffset>
                  </wp:positionV>
                  <wp:extent cx="892175" cy="1127760"/>
                  <wp:effectExtent l="0" t="0" r="3175" b="0"/>
                  <wp:wrapNone/>
                  <wp:docPr id="5" name="Picture 5" descr="Blue-bot_algorith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lue-bot_algorith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26" t="33141" r="20326" b="5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16F6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21056" behindDoc="0" locked="0" layoutInCell="1" allowOverlap="1" wp14:anchorId="21EFD869" wp14:editId="094DF70F">
                  <wp:simplePos x="0" y="0"/>
                  <wp:positionH relativeFrom="column">
                    <wp:posOffset>3999865</wp:posOffset>
                  </wp:positionH>
                  <wp:positionV relativeFrom="paragraph">
                    <wp:posOffset>4624070</wp:posOffset>
                  </wp:positionV>
                  <wp:extent cx="2728595" cy="1244600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595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A4684" w:rsidRPr="001C16F6" w:rsidTr="00EE387B">
        <w:trPr>
          <w:trHeight w:val="3309"/>
        </w:trPr>
        <w:tc>
          <w:tcPr>
            <w:tcW w:w="5385" w:type="dxa"/>
            <w:vMerge/>
          </w:tcPr>
          <w:p w:rsidR="008A4684" w:rsidRPr="00446C26" w:rsidRDefault="008A4684" w:rsidP="00446C26">
            <w:pPr>
              <w:widowControl w:val="0"/>
              <w:rPr>
                <w:rFonts w:cstheme="minorHAnsi"/>
                <w:b/>
                <w:bCs/>
                <w:u w:val="single"/>
              </w:rPr>
            </w:pPr>
          </w:p>
        </w:tc>
        <w:tc>
          <w:tcPr>
            <w:tcW w:w="5494" w:type="dxa"/>
            <w:vMerge w:val="restart"/>
          </w:tcPr>
          <w:p w:rsidR="008A4684" w:rsidRDefault="003C3D61" w:rsidP="00446C26">
            <w:pPr>
              <w:widowControl w:val="0"/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 xml:space="preserve">3. </w:t>
            </w:r>
            <w:r w:rsidR="008A4684">
              <w:rPr>
                <w:rFonts w:cstheme="minorHAnsi"/>
                <w:b/>
                <w:u w:val="single"/>
              </w:rPr>
              <w:t>History of animation</w:t>
            </w:r>
          </w:p>
          <w:p w:rsidR="008A4684" w:rsidRDefault="008A4684" w:rsidP="00446C26">
            <w:pPr>
              <w:widowControl w:val="0"/>
              <w:rPr>
                <w:rFonts w:cstheme="minorHAnsi"/>
                <w:b/>
                <w:u w:val="single"/>
              </w:rPr>
            </w:pPr>
          </w:p>
          <w:p w:rsidR="008A4684" w:rsidRDefault="008A4684" w:rsidP="008A4684">
            <w:pPr>
              <w:widowControl w:val="0"/>
              <w:rPr>
                <w:rFonts w:cstheme="minorHAnsi"/>
                <w:bCs/>
              </w:rPr>
            </w:pPr>
            <w:r w:rsidRPr="00B97039">
              <w:rPr>
                <w:rFonts w:cstheme="minorHAnsi"/>
                <w:bCs/>
              </w:rPr>
              <w:t>Before animation was widely understood, there were many inventions and devices that fascinated people by seeming to merge images or make them appear to move. Some of these h</w:t>
            </w:r>
            <w:r>
              <w:rPr>
                <w:rFonts w:cstheme="minorHAnsi"/>
                <w:bCs/>
              </w:rPr>
              <w:t>ave complicated sounding names.</w:t>
            </w:r>
          </w:p>
          <w:p w:rsidR="008A4684" w:rsidRDefault="008A4684" w:rsidP="008A4684">
            <w:pPr>
              <w:widowControl w:val="0"/>
              <w:rPr>
                <w:rFonts w:cstheme="minorHAnsi"/>
                <w:bCs/>
              </w:rPr>
            </w:pPr>
            <w:r w:rsidRPr="008A4684">
              <w:rPr>
                <w:rFonts w:cstheme="minorHAnsi"/>
                <w:bCs/>
              </w:rPr>
              <w:t>-</w:t>
            </w:r>
            <w:r>
              <w:rPr>
                <w:rFonts w:cstheme="minorHAnsi"/>
                <w:bCs/>
              </w:rPr>
              <w:t xml:space="preserve"> </w: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39488" behindDoc="0" locked="0" layoutInCell="1" allowOverlap="1" wp14:anchorId="0F0BB5CC" wp14:editId="4F4A0131">
                  <wp:simplePos x="0" y="0"/>
                  <wp:positionH relativeFrom="column">
                    <wp:posOffset>4595495</wp:posOffset>
                  </wp:positionH>
                  <wp:positionV relativeFrom="paragraph">
                    <wp:posOffset>72390</wp:posOffset>
                  </wp:positionV>
                  <wp:extent cx="1009650" cy="1009650"/>
                  <wp:effectExtent l="0" t="0" r="0" b="0"/>
                  <wp:wrapNone/>
                  <wp:docPr id="9" name="Picture 9" descr="Flip Book Kit with Light Pad LED Light Box Tablet 300 Sheets Drawing Paper  Flipbook with Binding Screws for Drawing Tracing| | - AliExp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ip Book Kit with Light Pad LED Light Box Tablet 300 Sheets Drawing Paper  Flipbook with Binding Screws for Drawing Tracing| | - AliExp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bCs/>
              </w:rPr>
              <w:t xml:space="preserve"> </w:t>
            </w:r>
            <w:r w:rsidRPr="008A4684">
              <w:rPr>
                <w:rFonts w:cstheme="minorHAnsi"/>
                <w:bCs/>
              </w:rPr>
              <w:t>Thaumatrope</w:t>
            </w:r>
          </w:p>
          <w:p w:rsidR="008A4684" w:rsidRDefault="008A4684" w:rsidP="008A4684">
            <w:pPr>
              <w:widowControl w:val="0"/>
              <w:rPr>
                <w:rFonts w:cstheme="minorHAnsi"/>
                <w:b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1C8379" wp14:editId="11ECAE86">
                  <wp:extent cx="2036853" cy="769620"/>
                  <wp:effectExtent l="0" t="0" r="1905" b="0"/>
                  <wp:docPr id="1" name="Picture 1" descr="Optic Wonder&amp;#39; - Make Your Own Thaumatrope! - Fort Bend Mus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ptic Wonder&amp;#39; - Make Your Own Thaumatrope! - Fort Bend Muse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284" cy="775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4684">
              <w:rPr>
                <w:rFonts w:cstheme="minorHAnsi"/>
                <w:bCs/>
              </w:rPr>
              <w:t xml:space="preserve">              </w:t>
            </w:r>
          </w:p>
          <w:p w:rsidR="008A4684" w:rsidRDefault="008A4684" w:rsidP="008A4684">
            <w:pPr>
              <w:widowControl w:val="0"/>
              <w:rPr>
                <w:rFonts w:cstheme="minorHAnsi"/>
                <w:bCs/>
              </w:rPr>
            </w:pPr>
          </w:p>
          <w:p w:rsidR="008A4684" w:rsidRPr="008A4684" w:rsidRDefault="008A4684" w:rsidP="008A4684">
            <w:pPr>
              <w:widowControl w:val="0"/>
              <w:rPr>
                <w:rFonts w:cstheme="minorHAnsi"/>
                <w:b/>
                <w:u w:val="single"/>
              </w:rPr>
            </w:pPr>
            <w:r w:rsidRPr="008A4684">
              <w:rPr>
                <w:rFonts w:cstheme="minorHAnsi"/>
                <w:bCs/>
              </w:rPr>
              <w:t>-</w:t>
            </w:r>
            <w:r>
              <w:rPr>
                <w:rFonts w:cstheme="minorHAnsi"/>
                <w:bCs/>
              </w:rPr>
              <w:t xml:space="preserve"> Flipbook </w:t>
            </w:r>
            <w:r w:rsidRPr="008A4684">
              <w:rPr>
                <w:rFonts w:cstheme="minorHAnsi"/>
                <w:bCs/>
              </w:rPr>
              <w:t xml:space="preserve">                                                                   </w:t>
            </w:r>
          </w:p>
          <w:p w:rsidR="008A4684" w:rsidRDefault="008A4684">
            <w:pPr>
              <w:rPr>
                <w:rFonts w:cstheme="minorHAnsi"/>
                <w:b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38464" behindDoc="0" locked="0" layoutInCell="1" allowOverlap="1" wp14:anchorId="3FEFFDEE" wp14:editId="74ED7697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48895</wp:posOffset>
                  </wp:positionV>
                  <wp:extent cx="1009650" cy="1009650"/>
                  <wp:effectExtent l="0" t="0" r="0" b="0"/>
                  <wp:wrapNone/>
                  <wp:docPr id="2" name="Picture 2" descr="Flip Book Kit with Light Pad LED Light Box Tablet 300 Sheets Drawing Paper  Flipbook with Binding Screws for Drawing Tracing| | - AliExp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ip Book Kit with Light Pad LED Light Box Tablet 300 Sheets Drawing Paper  Flipbook with Binding Screws for Drawing Tracing| | - AliExp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A4684" w:rsidRDefault="008A4684" w:rsidP="008A4684">
            <w:pPr>
              <w:widowControl w:val="0"/>
              <w:rPr>
                <w:rFonts w:cstheme="minorHAnsi"/>
                <w:b/>
                <w:u w:val="single"/>
              </w:rPr>
            </w:pPr>
          </w:p>
          <w:p w:rsidR="008A4684" w:rsidRDefault="008A4684" w:rsidP="008A4684">
            <w:pPr>
              <w:widowControl w:val="0"/>
              <w:rPr>
                <w:rFonts w:cstheme="minorHAnsi"/>
                <w:b/>
                <w:u w:val="single"/>
              </w:rPr>
            </w:pPr>
          </w:p>
          <w:p w:rsidR="008A4684" w:rsidRDefault="008A4684" w:rsidP="008A4684">
            <w:pPr>
              <w:widowControl w:val="0"/>
              <w:rPr>
                <w:rFonts w:cstheme="minorHAnsi"/>
                <w:b/>
                <w:u w:val="single"/>
              </w:rPr>
            </w:pPr>
          </w:p>
          <w:p w:rsidR="008A4684" w:rsidRDefault="008A4684" w:rsidP="008A4684">
            <w:pPr>
              <w:widowControl w:val="0"/>
              <w:rPr>
                <w:rFonts w:cstheme="minorHAnsi"/>
                <w:b/>
                <w:u w:val="single"/>
              </w:rPr>
            </w:pPr>
          </w:p>
          <w:p w:rsidR="008A4684" w:rsidRDefault="008A4684" w:rsidP="008A4684">
            <w:pPr>
              <w:widowControl w:val="0"/>
              <w:rPr>
                <w:rFonts w:cstheme="minorHAnsi"/>
                <w:b/>
                <w:u w:val="single"/>
              </w:rPr>
            </w:pPr>
          </w:p>
          <w:p w:rsidR="008A4684" w:rsidRDefault="008A4684" w:rsidP="008A4684">
            <w:pPr>
              <w:widowControl w:val="0"/>
              <w:rPr>
                <w:rFonts w:cstheme="minorHAnsi"/>
                <w:b/>
                <w:u w:val="single"/>
              </w:rPr>
            </w:pPr>
          </w:p>
          <w:p w:rsidR="008A4684" w:rsidRPr="008A4684" w:rsidRDefault="008A4684" w:rsidP="008A4684">
            <w:pPr>
              <w:widowControl w:val="0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32320" behindDoc="0" locked="0" layoutInCell="1" allowOverlap="1" wp14:anchorId="67A81EFD" wp14:editId="37B9AB19">
                  <wp:simplePos x="0" y="0"/>
                  <wp:positionH relativeFrom="column">
                    <wp:posOffset>22014</wp:posOffset>
                  </wp:positionH>
                  <wp:positionV relativeFrom="paragraph">
                    <wp:posOffset>245110</wp:posOffset>
                  </wp:positionV>
                  <wp:extent cx="1119543" cy="1000125"/>
                  <wp:effectExtent l="0" t="0" r="4445" b="0"/>
                  <wp:wrapNone/>
                  <wp:docPr id="4" name="Picture 4" descr="how to make a miniature zoetr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w to make a miniature zoetr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43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A4684">
              <w:rPr>
                <w:rFonts w:cstheme="minorHAnsi"/>
              </w:rPr>
              <w:t>-</w:t>
            </w:r>
            <w:r>
              <w:rPr>
                <w:rFonts w:cstheme="minorHAnsi"/>
              </w:rPr>
              <w:t xml:space="preserve"> Zoetrope</w:t>
            </w:r>
          </w:p>
        </w:tc>
      </w:tr>
      <w:tr w:rsidR="008A4684" w:rsidRPr="001C16F6" w:rsidTr="00EE387B">
        <w:trPr>
          <w:trHeight w:val="5236"/>
        </w:trPr>
        <w:tc>
          <w:tcPr>
            <w:tcW w:w="5385" w:type="dxa"/>
          </w:tcPr>
          <w:p w:rsidR="008A4684" w:rsidRDefault="003C3D61" w:rsidP="00176F71">
            <w:pPr>
              <w:widowControl w:val="0"/>
              <w:rPr>
                <w:rFonts w:cstheme="minorHAnsi"/>
                <w:b/>
                <w:bCs/>
                <w:u w:val="single"/>
              </w:rPr>
            </w:pPr>
            <w:r>
              <w:rPr>
                <w:rStyle w:val="normaltextrun"/>
                <w:rFonts w:ascii="Calibri" w:hAnsi="Calibri" w:cs="Calibri"/>
                <w:b/>
                <w:color w:val="000000"/>
                <w:u w:val="single"/>
                <w:shd w:val="clear" w:color="auto" w:fill="FFFFFF"/>
                <w:lang w:val="en-US"/>
              </w:rPr>
              <w:t xml:space="preserve">2. </w:t>
            </w:r>
            <w:r w:rsidR="008A4684" w:rsidRPr="009D24D1">
              <w:rPr>
                <w:rStyle w:val="normaltextrun"/>
                <w:rFonts w:ascii="Calibri" w:hAnsi="Calibri" w:cs="Calibri"/>
                <w:b/>
                <w:color w:val="000000"/>
                <w:u w:val="single"/>
                <w:shd w:val="clear" w:color="auto" w:fill="FFFFFF"/>
                <w:lang w:val="en-US"/>
              </w:rPr>
              <w:t xml:space="preserve">Who is </w:t>
            </w:r>
            <w:r w:rsidR="00F240F5">
              <w:rPr>
                <w:rStyle w:val="normaltextrun"/>
                <w:rFonts w:ascii="Calibri" w:hAnsi="Calibri" w:cs="Calibri"/>
                <w:b/>
                <w:color w:val="000000"/>
                <w:u w:val="single"/>
                <w:shd w:val="clear" w:color="auto" w:fill="FFFFFF"/>
                <w:lang w:val="en-US"/>
              </w:rPr>
              <w:t xml:space="preserve">J. </w:t>
            </w:r>
            <w:r w:rsidR="008A4684" w:rsidRPr="009D24D1">
              <w:rPr>
                <w:rStyle w:val="normaltextrun"/>
                <w:rFonts w:ascii="Calibri" w:hAnsi="Calibri" w:cs="Calibri"/>
                <w:b/>
                <w:color w:val="000000"/>
                <w:u w:val="single"/>
                <w:shd w:val="clear" w:color="auto" w:fill="FFFFFF"/>
                <w:lang w:val="en-US"/>
              </w:rPr>
              <w:t>Stuart Blackton?</w:t>
            </w:r>
          </w:p>
          <w:p w:rsidR="008A4684" w:rsidRDefault="008A4684" w:rsidP="00176F71">
            <w:pPr>
              <w:pStyle w:val="ListParagraph"/>
              <w:widowControl w:val="0"/>
              <w:rPr>
                <w:rFonts w:cstheme="minorHAnsi"/>
                <w:bCs/>
              </w:rPr>
            </w:pPr>
          </w:p>
          <w:p w:rsidR="008A4684" w:rsidRDefault="00F66FD7" w:rsidP="004D019F">
            <w:pPr>
              <w:pStyle w:val="ListParagraph"/>
              <w:widowControl w:val="0"/>
              <w:numPr>
                <w:ilvl w:val="0"/>
                <w:numId w:val="3"/>
              </w:numPr>
            </w:pPr>
            <w:r w:rsidRPr="000477AD">
              <w:rPr>
                <w:rFonts w:cstheme="minorHAnsi"/>
                <w:color w:val="1A1A1A"/>
                <w:shd w:val="clear" w:color="auto" w:fill="FFFFFF"/>
              </w:rPr>
              <w:t>British-born U.S. </w:t>
            </w:r>
            <w:r w:rsidRPr="000477AD">
              <w:rPr>
                <w:rFonts w:cstheme="minorHAnsi"/>
                <w:shd w:val="clear" w:color="auto" w:fill="FFFFFF"/>
              </w:rPr>
              <w:t>film</w:t>
            </w:r>
            <w:r w:rsidRPr="000477AD">
              <w:rPr>
                <w:rFonts w:cstheme="minorHAnsi"/>
                <w:color w:val="1A1A1A"/>
                <w:shd w:val="clear" w:color="auto" w:fill="FFFFFF"/>
              </w:rPr>
              <w:t> director and producer who introduced </w:t>
            </w:r>
            <w:r w:rsidRPr="000477AD">
              <w:rPr>
                <w:rFonts w:cstheme="minorHAnsi"/>
                <w:shd w:val="clear" w:color="auto" w:fill="FFFFFF"/>
              </w:rPr>
              <w:t>animation</w:t>
            </w:r>
            <w:r w:rsidRPr="000477AD">
              <w:rPr>
                <w:rFonts w:cstheme="minorHAnsi"/>
                <w:color w:val="1A1A1A"/>
                <w:shd w:val="clear" w:color="auto" w:fill="FFFFFF"/>
              </w:rPr>
              <w:t> and other important film techniques that helped shape and stimulate the development of cinematic art.</w:t>
            </w:r>
            <w:r>
              <w:t xml:space="preserve"> </w:t>
            </w:r>
          </w:p>
          <w:p w:rsidR="000477AD" w:rsidRDefault="000477AD" w:rsidP="000477AD">
            <w:pPr>
              <w:pStyle w:val="ListParagraph"/>
              <w:widowControl w:val="0"/>
              <w:ind w:left="408"/>
            </w:pPr>
          </w:p>
          <w:p w:rsidR="00F66FD7" w:rsidRDefault="00F66FD7" w:rsidP="004D019F">
            <w:pPr>
              <w:pStyle w:val="ListParagraph"/>
              <w:widowControl w:val="0"/>
              <w:numPr>
                <w:ilvl w:val="0"/>
                <w:numId w:val="3"/>
              </w:numPr>
            </w:pPr>
            <w:r>
              <w:t>He created the first animated film in America.</w:t>
            </w:r>
          </w:p>
          <w:p w:rsidR="000477AD" w:rsidRDefault="000477AD" w:rsidP="000477AD">
            <w:pPr>
              <w:pStyle w:val="ListParagraph"/>
            </w:pPr>
          </w:p>
          <w:p w:rsidR="000477AD" w:rsidRPr="000477AD" w:rsidRDefault="000477AD" w:rsidP="004D019F">
            <w:pPr>
              <w:pStyle w:val="ListParagraph"/>
              <w:widowControl w:val="0"/>
              <w:numPr>
                <w:ilvl w:val="0"/>
                <w:numId w:val="3"/>
              </w:numPr>
              <w:rPr>
                <w:rFonts w:cstheme="minorHAnsi"/>
              </w:rPr>
            </w:pPr>
            <w:r>
              <w:rPr>
                <w:rFonts w:cstheme="minorHAnsi"/>
                <w:shd w:val="clear" w:color="auto" w:fill="FFFFFF"/>
              </w:rPr>
              <w:t>H</w:t>
            </w:r>
            <w:r w:rsidRPr="000477AD">
              <w:rPr>
                <w:rFonts w:cstheme="minorHAnsi"/>
                <w:shd w:val="clear" w:color="auto" w:fill="FFFFFF"/>
              </w:rPr>
              <w:t>umorous Phases of Funny</w:t>
            </w:r>
            <w:r>
              <w:rPr>
                <w:rFonts w:cstheme="minorHAnsi"/>
                <w:shd w:val="clear" w:color="auto" w:fill="FFFFFF"/>
              </w:rPr>
              <w:t xml:space="preserve"> Faces is a silent film of J. </w:t>
            </w:r>
            <w:r w:rsidRPr="000477AD">
              <w:rPr>
                <w:rFonts w:cstheme="minorHAnsi"/>
                <w:shd w:val="clear" w:color="auto" w:fill="FFFFFF"/>
              </w:rPr>
              <w:t>Stuart Blackton released in the year 1906,</w:t>
            </w:r>
          </w:p>
          <w:p w:rsidR="008A4684" w:rsidRDefault="003C3D61" w:rsidP="008A4684">
            <w:pPr>
              <w:widowControl w:val="0"/>
              <w:rPr>
                <w:rFonts w:cstheme="minorHAnsi"/>
                <w:b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40512" behindDoc="0" locked="0" layoutInCell="1" allowOverlap="1" wp14:anchorId="1903F606" wp14:editId="480209CA">
                  <wp:simplePos x="0" y="0"/>
                  <wp:positionH relativeFrom="column">
                    <wp:posOffset>1094105</wp:posOffset>
                  </wp:positionH>
                  <wp:positionV relativeFrom="paragraph">
                    <wp:posOffset>96787</wp:posOffset>
                  </wp:positionV>
                  <wp:extent cx="1132386" cy="1668780"/>
                  <wp:effectExtent l="0" t="0" r="0" b="7620"/>
                  <wp:wrapNone/>
                  <wp:docPr id="11" name="Picture 11" descr="J. Stuart Blackton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. Stuart Blackton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386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477AD" w:rsidRDefault="000477AD" w:rsidP="008A4684">
            <w:pPr>
              <w:widowControl w:val="0"/>
              <w:rPr>
                <w:rFonts w:cstheme="minorHAnsi"/>
                <w:b/>
                <w:u w:val="single"/>
              </w:rPr>
            </w:pPr>
          </w:p>
          <w:p w:rsidR="000477AD" w:rsidRDefault="000477AD" w:rsidP="008A4684">
            <w:pPr>
              <w:widowControl w:val="0"/>
              <w:rPr>
                <w:rFonts w:cstheme="minorHAnsi"/>
                <w:b/>
                <w:u w:val="single"/>
              </w:rPr>
            </w:pPr>
          </w:p>
          <w:p w:rsidR="000477AD" w:rsidRDefault="000477AD" w:rsidP="008A4684">
            <w:pPr>
              <w:widowControl w:val="0"/>
              <w:rPr>
                <w:rFonts w:cstheme="minorHAnsi"/>
                <w:b/>
                <w:u w:val="single"/>
              </w:rPr>
            </w:pPr>
          </w:p>
          <w:p w:rsidR="000477AD" w:rsidRDefault="000477AD" w:rsidP="008A4684">
            <w:pPr>
              <w:widowControl w:val="0"/>
              <w:rPr>
                <w:rFonts w:cstheme="minorHAnsi"/>
                <w:b/>
                <w:u w:val="single"/>
              </w:rPr>
            </w:pPr>
          </w:p>
          <w:p w:rsidR="000477AD" w:rsidRDefault="000477AD" w:rsidP="008A4684">
            <w:pPr>
              <w:widowControl w:val="0"/>
              <w:rPr>
                <w:rFonts w:cstheme="minorHAnsi"/>
                <w:b/>
                <w:u w:val="single"/>
              </w:rPr>
            </w:pPr>
          </w:p>
          <w:p w:rsidR="000477AD" w:rsidRDefault="000477AD" w:rsidP="008A4684">
            <w:pPr>
              <w:widowControl w:val="0"/>
              <w:rPr>
                <w:rFonts w:cstheme="minorHAnsi"/>
                <w:b/>
                <w:u w:val="single"/>
              </w:rPr>
            </w:pPr>
          </w:p>
          <w:p w:rsidR="000477AD" w:rsidRDefault="000477AD" w:rsidP="008A4684">
            <w:pPr>
              <w:widowControl w:val="0"/>
              <w:rPr>
                <w:rFonts w:cstheme="minorHAnsi"/>
                <w:b/>
                <w:u w:val="single"/>
              </w:rPr>
            </w:pPr>
          </w:p>
          <w:p w:rsidR="000477AD" w:rsidRDefault="000477AD" w:rsidP="008A4684">
            <w:pPr>
              <w:widowControl w:val="0"/>
              <w:rPr>
                <w:rFonts w:cstheme="minorHAnsi"/>
                <w:b/>
                <w:u w:val="single"/>
              </w:rPr>
            </w:pPr>
          </w:p>
          <w:p w:rsidR="000477AD" w:rsidRDefault="000477AD" w:rsidP="008A4684">
            <w:pPr>
              <w:widowControl w:val="0"/>
              <w:rPr>
                <w:rFonts w:cstheme="minorHAnsi"/>
                <w:b/>
                <w:u w:val="single"/>
              </w:rPr>
            </w:pPr>
          </w:p>
          <w:p w:rsidR="000477AD" w:rsidRPr="008A4684" w:rsidRDefault="000477AD" w:rsidP="008A4684">
            <w:pPr>
              <w:widowControl w:val="0"/>
              <w:rPr>
                <w:rFonts w:cstheme="minorHAnsi"/>
                <w:b/>
                <w:u w:val="single"/>
              </w:rPr>
            </w:pPr>
          </w:p>
        </w:tc>
        <w:tc>
          <w:tcPr>
            <w:tcW w:w="5494" w:type="dxa"/>
            <w:vMerge/>
          </w:tcPr>
          <w:p w:rsidR="008A4684" w:rsidRPr="009D24D1" w:rsidRDefault="008A4684" w:rsidP="004D019F">
            <w:pPr>
              <w:pStyle w:val="ListParagraph"/>
              <w:widowControl w:val="0"/>
              <w:numPr>
                <w:ilvl w:val="0"/>
                <w:numId w:val="2"/>
              </w:numPr>
              <w:rPr>
                <w:rFonts w:cstheme="minorHAnsi"/>
                <w:b/>
                <w:u w:val="single"/>
              </w:rPr>
            </w:pPr>
          </w:p>
        </w:tc>
      </w:tr>
      <w:tr w:rsidR="00DB0E47" w:rsidRPr="001C16F6" w:rsidTr="00EE387B">
        <w:trPr>
          <w:trHeight w:val="5236"/>
        </w:trPr>
        <w:tc>
          <w:tcPr>
            <w:tcW w:w="5385" w:type="dxa"/>
          </w:tcPr>
          <w:p w:rsidR="00DB0E47" w:rsidRDefault="00DB0E47" w:rsidP="00DB0E47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lastRenderedPageBreak/>
              <w:t>4. Time slider</w:t>
            </w:r>
          </w:p>
          <w:p w:rsidR="00DB0E47" w:rsidRDefault="00DB0E47" w:rsidP="00DB0E47">
            <w:r>
              <w:br/>
              <w:t>Timing is important in an animation. The time slider always represents 100% of the total playtime of a clip. This helps to give an idea of where you are in a clip at a quick glance.</w:t>
            </w:r>
          </w:p>
          <w:p w:rsidR="00DB0E47" w:rsidRDefault="00DB0E47" w:rsidP="00DB0E47"/>
          <w:p w:rsidR="00DB0E47" w:rsidRDefault="00DB0E47" w:rsidP="00DB0E47">
            <w:r>
              <w:t>You can also use the time slider to jump to any position in the timeline of a clip by dragging the slider to any desired place.</w:t>
            </w:r>
          </w:p>
          <w:p w:rsidR="00DB0E47" w:rsidRDefault="00DB0E47" w:rsidP="00DB0E47"/>
          <w:p w:rsidR="00DB0E47" w:rsidRDefault="00DB0E47" w:rsidP="00DB0E47">
            <w:r>
              <w:t xml:space="preserve">The slider is a useful tool for returning to a place at some point in your animation in order to change, edit or insert a new object. </w:t>
            </w:r>
          </w:p>
          <w:p w:rsidR="00DB0E47" w:rsidRPr="00EE387B" w:rsidRDefault="00DB0E47" w:rsidP="00DB0E47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6129446" wp14:editId="31CF070A">
                  <wp:extent cx="1727200" cy="810972"/>
                  <wp:effectExtent l="0" t="0" r="6350" b="825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121" cy="819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DB0E47" w:rsidRDefault="00DB0E47" w:rsidP="00DB0E47">
            <w:pPr>
              <w:widowControl w:val="0"/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>5 .</w:t>
            </w:r>
            <w:r w:rsidRPr="00D93B01">
              <w:rPr>
                <w:rFonts w:cstheme="minorHAnsi"/>
                <w:b/>
                <w:u w:val="single"/>
              </w:rPr>
              <w:t>Claymation</w:t>
            </w:r>
          </w:p>
          <w:p w:rsidR="00DB0E47" w:rsidRDefault="00DB0E47" w:rsidP="00DB0E47">
            <w:pPr>
              <w:widowControl w:val="0"/>
              <w:rPr>
                <w:rFonts w:cstheme="minorHAnsi"/>
                <w:b/>
                <w:u w:val="single"/>
              </w:rPr>
            </w:pPr>
          </w:p>
          <w:p w:rsidR="00DB0E47" w:rsidRDefault="00DB0E47" w:rsidP="00DB0E47">
            <w:pPr>
              <w:widowControl w:val="0"/>
              <w:rPr>
                <w:rFonts w:cstheme="minorHAnsi"/>
                <w:b/>
                <w:u w:val="single"/>
              </w:rPr>
            </w:pPr>
            <w:hyperlink r:id="rId25" w:history="1">
              <w:r w:rsidRPr="00533E55">
                <w:rPr>
                  <w:rStyle w:val="Hyperlink"/>
                  <w:rFonts w:cstheme="minorHAnsi"/>
                  <w:b/>
                </w:rPr>
                <w:t>https://www.bbc.co.uk/teach/class-clips-video/art-and-design-ks2-stop-motion-animation/zr67kmn</w:t>
              </w:r>
            </w:hyperlink>
            <w:r>
              <w:rPr>
                <w:rFonts w:cstheme="minorHAnsi"/>
                <w:b/>
                <w:u w:val="single"/>
              </w:rPr>
              <w:t xml:space="preserve"> </w:t>
            </w:r>
          </w:p>
          <w:p w:rsidR="00DB0E47" w:rsidRDefault="00DB0E47" w:rsidP="00DB0E47">
            <w:pPr>
              <w:widowControl w:val="0"/>
              <w:rPr>
                <w:rFonts w:cstheme="minorHAnsi"/>
                <w:b/>
                <w:u w:val="single"/>
              </w:rPr>
            </w:pPr>
          </w:p>
          <w:p w:rsidR="00DB0E47" w:rsidRPr="002F4BA1" w:rsidRDefault="00DB0E47" w:rsidP="00DB0E47">
            <w:pPr>
              <w:shd w:val="clear" w:color="auto" w:fill="FFFFFF"/>
              <w:textAlignment w:val="top"/>
              <w:rPr>
                <w:rStyle w:val="Hyperlink"/>
                <w:rFonts w:cstheme="minorHAnsi"/>
                <w:color w:val="1A0DAB"/>
                <w:sz w:val="27"/>
                <w:szCs w:val="27"/>
                <w:u w:val="none"/>
              </w:rPr>
            </w:pPr>
            <w:r w:rsidRPr="002F4BA1">
              <w:rPr>
                <w:rFonts w:cstheme="minorHAnsi"/>
                <w:color w:val="202124"/>
                <w:sz w:val="27"/>
                <w:szCs w:val="27"/>
              </w:rPr>
              <w:fldChar w:fldCharType="begin"/>
            </w:r>
            <w:r w:rsidRPr="002F4BA1">
              <w:rPr>
                <w:rFonts w:cstheme="minorHAnsi"/>
                <w:color w:val="202124"/>
                <w:sz w:val="27"/>
                <w:szCs w:val="27"/>
              </w:rPr>
              <w:instrText xml:space="preserve"> HYPERLINK "https://www.google.com/search?q=What+is+claymation+and+how+does+it+work?&amp;rlz=1C1CHBD_en-GBGB950GB951&amp;tbm=isch&amp;source=iu&amp;ictx=1&amp;fir=Vyy1iKmPPEV2bM%252CIjKIxGjR_Vw-eM%252C_&amp;vet=1&amp;usg=AI4_-kS2VvT7UMdv16eEuBO4MdaPhjsUgA&amp;sa=X&amp;sqi=2&amp;ved=2ahUKEwiC1Ona6ob0AhWmSPEDHfFZDiQQ9QF6BAgNEAE" \l "imgrc=Vyy1iKmPPEV2bM" </w:instrText>
            </w:r>
            <w:r w:rsidRPr="002F4BA1">
              <w:rPr>
                <w:rFonts w:cstheme="minorHAnsi"/>
                <w:color w:val="202124"/>
                <w:sz w:val="27"/>
                <w:szCs w:val="27"/>
              </w:rPr>
              <w:fldChar w:fldCharType="separate"/>
            </w:r>
            <w:r w:rsidRPr="002F4BA1">
              <w:rPr>
                <w:rFonts w:cstheme="minorHAnsi"/>
                <w:noProof/>
                <w:color w:val="1A0DAB"/>
                <w:sz w:val="27"/>
                <w:szCs w:val="27"/>
                <w:lang w:eastAsia="en-GB"/>
              </w:rPr>
              <w:drawing>
                <wp:inline distT="0" distB="0" distL="0" distR="0" wp14:anchorId="1E69B52A" wp14:editId="5857C67A">
                  <wp:extent cx="2717800" cy="1524000"/>
                  <wp:effectExtent l="0" t="0" r="6350" b="0"/>
                  <wp:docPr id="16" name="Picture 16" descr="Image result for what is claymation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what is claymation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0E47" w:rsidRPr="002F4BA1" w:rsidRDefault="00DB0E47" w:rsidP="00DB0E47">
            <w:pPr>
              <w:shd w:val="clear" w:color="auto" w:fill="FFFFFF"/>
              <w:textAlignment w:val="top"/>
              <w:rPr>
                <w:rFonts w:cstheme="minorHAnsi"/>
                <w:color w:val="202124"/>
              </w:rPr>
            </w:pPr>
            <w:r w:rsidRPr="002F4BA1">
              <w:rPr>
                <w:rFonts w:cstheme="minorHAnsi"/>
                <w:color w:val="202124"/>
                <w:sz w:val="27"/>
                <w:szCs w:val="27"/>
              </w:rPr>
              <w:fldChar w:fldCharType="end"/>
            </w:r>
          </w:p>
          <w:p w:rsidR="00DB0E47" w:rsidRPr="002F4BA1" w:rsidRDefault="00DB0E47" w:rsidP="00DB0E47">
            <w:pPr>
              <w:shd w:val="clear" w:color="auto" w:fill="FFFFFF"/>
              <w:rPr>
                <w:rFonts w:cstheme="minorHAnsi"/>
                <w:color w:val="202124"/>
                <w:sz w:val="27"/>
                <w:szCs w:val="27"/>
              </w:rPr>
            </w:pPr>
            <w:r w:rsidRPr="002F4BA1">
              <w:rPr>
                <w:rStyle w:val="hgkelc"/>
                <w:rFonts w:cstheme="minorHAnsi"/>
                <w:color w:val="202124"/>
              </w:rPr>
              <w:t>Claymation is a </w:t>
            </w:r>
            <w:r w:rsidRPr="002F4BA1">
              <w:rPr>
                <w:rStyle w:val="hgkelc"/>
                <w:rFonts w:cstheme="minorHAnsi"/>
                <w:b/>
                <w:bCs/>
                <w:color w:val="202124"/>
              </w:rPr>
              <w:t>form of stop-motion animation</w:t>
            </w:r>
            <w:r w:rsidRPr="002F4BA1">
              <w:rPr>
                <w:rStyle w:val="hgkelc"/>
                <w:rFonts w:cstheme="minorHAnsi"/>
                <w:color w:val="202124"/>
              </w:rPr>
              <w:t> where each animated piece, including characters and some backgrounds, is constructed out of a malleable substance, which is typically plasticine clay. Each frame is recorded on film and then played back in quick succession to give the appearance of movement.</w:t>
            </w:r>
          </w:p>
          <w:p w:rsidR="00DB0E47" w:rsidRDefault="00DB0E47" w:rsidP="00DB0E47">
            <w:pPr>
              <w:rPr>
                <w:b/>
                <w:u w:val="single"/>
              </w:rPr>
            </w:pPr>
          </w:p>
        </w:tc>
      </w:tr>
    </w:tbl>
    <w:p w:rsidR="00422028" w:rsidRPr="001C16F6" w:rsidRDefault="00334CE6" w:rsidP="00334CE6">
      <w:pPr>
        <w:tabs>
          <w:tab w:val="left" w:pos="7669"/>
        </w:tabs>
        <w:rPr>
          <w:rFonts w:cstheme="minorHAnsi"/>
        </w:rPr>
      </w:pPr>
      <w:bookmarkStart w:id="0" w:name="_GoBack"/>
      <w:bookmarkEnd w:id="0"/>
      <w:r w:rsidRPr="001C16F6">
        <w:rPr>
          <w:rFonts w:cstheme="minorHAnsi"/>
        </w:rPr>
        <w:tab/>
      </w:r>
    </w:p>
    <w:sectPr w:rsidR="00422028" w:rsidRPr="001C16F6" w:rsidSect="000828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794C" w:rsidRDefault="0065794C" w:rsidP="000720EE">
      <w:pPr>
        <w:spacing w:after="0" w:line="240" w:lineRule="auto"/>
      </w:pPr>
      <w:r>
        <w:separator/>
      </w:r>
    </w:p>
  </w:endnote>
  <w:endnote w:type="continuationSeparator" w:id="0">
    <w:p w:rsidR="0065794C" w:rsidRDefault="0065794C" w:rsidP="00072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794C" w:rsidRDefault="0065794C" w:rsidP="000720EE">
      <w:pPr>
        <w:spacing w:after="0" w:line="240" w:lineRule="auto"/>
      </w:pPr>
      <w:r>
        <w:separator/>
      </w:r>
    </w:p>
  </w:footnote>
  <w:footnote w:type="continuationSeparator" w:id="0">
    <w:p w:rsidR="0065794C" w:rsidRDefault="0065794C" w:rsidP="000720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433B1A"/>
    <w:multiLevelType w:val="hybridMultilevel"/>
    <w:tmpl w:val="723849B4"/>
    <w:lvl w:ilvl="0" w:tplc="97F0635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AA618C"/>
    <w:multiLevelType w:val="hybridMultilevel"/>
    <w:tmpl w:val="84009598"/>
    <w:lvl w:ilvl="0" w:tplc="227EC5BE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8" w:hanging="360"/>
      </w:pPr>
    </w:lvl>
    <w:lvl w:ilvl="2" w:tplc="0809001B" w:tentative="1">
      <w:start w:val="1"/>
      <w:numFmt w:val="lowerRoman"/>
      <w:lvlText w:val="%3."/>
      <w:lvlJc w:val="right"/>
      <w:pPr>
        <w:ind w:left="1848" w:hanging="180"/>
      </w:pPr>
    </w:lvl>
    <w:lvl w:ilvl="3" w:tplc="0809000F" w:tentative="1">
      <w:start w:val="1"/>
      <w:numFmt w:val="decimal"/>
      <w:lvlText w:val="%4."/>
      <w:lvlJc w:val="left"/>
      <w:pPr>
        <w:ind w:left="2568" w:hanging="360"/>
      </w:pPr>
    </w:lvl>
    <w:lvl w:ilvl="4" w:tplc="08090019" w:tentative="1">
      <w:start w:val="1"/>
      <w:numFmt w:val="lowerLetter"/>
      <w:lvlText w:val="%5."/>
      <w:lvlJc w:val="left"/>
      <w:pPr>
        <w:ind w:left="3288" w:hanging="360"/>
      </w:pPr>
    </w:lvl>
    <w:lvl w:ilvl="5" w:tplc="0809001B" w:tentative="1">
      <w:start w:val="1"/>
      <w:numFmt w:val="lowerRoman"/>
      <w:lvlText w:val="%6."/>
      <w:lvlJc w:val="right"/>
      <w:pPr>
        <w:ind w:left="4008" w:hanging="180"/>
      </w:pPr>
    </w:lvl>
    <w:lvl w:ilvl="6" w:tplc="0809000F" w:tentative="1">
      <w:start w:val="1"/>
      <w:numFmt w:val="decimal"/>
      <w:lvlText w:val="%7."/>
      <w:lvlJc w:val="left"/>
      <w:pPr>
        <w:ind w:left="4728" w:hanging="360"/>
      </w:pPr>
    </w:lvl>
    <w:lvl w:ilvl="7" w:tplc="08090019" w:tentative="1">
      <w:start w:val="1"/>
      <w:numFmt w:val="lowerLetter"/>
      <w:lvlText w:val="%8."/>
      <w:lvlJc w:val="left"/>
      <w:pPr>
        <w:ind w:left="5448" w:hanging="360"/>
      </w:pPr>
    </w:lvl>
    <w:lvl w:ilvl="8" w:tplc="08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" w15:restartNumberingAfterBreak="0">
    <w:nsid w:val="4EB77EA5"/>
    <w:multiLevelType w:val="hybridMultilevel"/>
    <w:tmpl w:val="CD8C1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9178D2"/>
    <w:multiLevelType w:val="hybridMultilevel"/>
    <w:tmpl w:val="4EFEC6E8"/>
    <w:lvl w:ilvl="0" w:tplc="D4124E38">
      <w:start w:val="3"/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  <w:color w:val="1A1A1A"/>
      </w:rPr>
    </w:lvl>
    <w:lvl w:ilvl="1" w:tplc="08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028"/>
    <w:rsid w:val="0001580A"/>
    <w:rsid w:val="00016E91"/>
    <w:rsid w:val="000477AD"/>
    <w:rsid w:val="000512E4"/>
    <w:rsid w:val="000720EE"/>
    <w:rsid w:val="00081A85"/>
    <w:rsid w:val="0008289E"/>
    <w:rsid w:val="00090BD8"/>
    <w:rsid w:val="000B2374"/>
    <w:rsid w:val="00102DD8"/>
    <w:rsid w:val="001203B6"/>
    <w:rsid w:val="001455D4"/>
    <w:rsid w:val="00176F71"/>
    <w:rsid w:val="001B728F"/>
    <w:rsid w:val="001C16F6"/>
    <w:rsid w:val="00262ADE"/>
    <w:rsid w:val="002657CE"/>
    <w:rsid w:val="002F4BA1"/>
    <w:rsid w:val="003135A2"/>
    <w:rsid w:val="00334CE6"/>
    <w:rsid w:val="003C3D61"/>
    <w:rsid w:val="00417E38"/>
    <w:rsid w:val="00422028"/>
    <w:rsid w:val="0043433E"/>
    <w:rsid w:val="00446C26"/>
    <w:rsid w:val="00452088"/>
    <w:rsid w:val="00466BC2"/>
    <w:rsid w:val="00491558"/>
    <w:rsid w:val="004D019F"/>
    <w:rsid w:val="00546360"/>
    <w:rsid w:val="00587197"/>
    <w:rsid w:val="005D0565"/>
    <w:rsid w:val="0065794C"/>
    <w:rsid w:val="00663802"/>
    <w:rsid w:val="006E1F29"/>
    <w:rsid w:val="007257BF"/>
    <w:rsid w:val="007349A3"/>
    <w:rsid w:val="007E7E1A"/>
    <w:rsid w:val="0086640E"/>
    <w:rsid w:val="00894989"/>
    <w:rsid w:val="00896E5C"/>
    <w:rsid w:val="008A4684"/>
    <w:rsid w:val="008B15DB"/>
    <w:rsid w:val="008C1BBB"/>
    <w:rsid w:val="008F0460"/>
    <w:rsid w:val="00910E00"/>
    <w:rsid w:val="009137C1"/>
    <w:rsid w:val="009458CF"/>
    <w:rsid w:val="009A02B6"/>
    <w:rsid w:val="009A4830"/>
    <w:rsid w:val="009D24D1"/>
    <w:rsid w:val="009D4D68"/>
    <w:rsid w:val="009F3919"/>
    <w:rsid w:val="00A37247"/>
    <w:rsid w:val="00A42F7E"/>
    <w:rsid w:val="00A81F66"/>
    <w:rsid w:val="00A9019D"/>
    <w:rsid w:val="00AC1C52"/>
    <w:rsid w:val="00AC7534"/>
    <w:rsid w:val="00AD55FB"/>
    <w:rsid w:val="00B539E9"/>
    <w:rsid w:val="00CA7231"/>
    <w:rsid w:val="00CF57DB"/>
    <w:rsid w:val="00D93B01"/>
    <w:rsid w:val="00DB0E47"/>
    <w:rsid w:val="00DF0E32"/>
    <w:rsid w:val="00E0438B"/>
    <w:rsid w:val="00E3290E"/>
    <w:rsid w:val="00E63029"/>
    <w:rsid w:val="00E748FF"/>
    <w:rsid w:val="00EB070E"/>
    <w:rsid w:val="00EE387B"/>
    <w:rsid w:val="00F240F5"/>
    <w:rsid w:val="00F55FD0"/>
    <w:rsid w:val="00F66FD7"/>
    <w:rsid w:val="00F934E2"/>
    <w:rsid w:val="00FC6391"/>
    <w:rsid w:val="00FD6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66F92"/>
  <w15:docId w15:val="{15D46D36-2AE0-4800-9A62-2BA76AF81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20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F57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1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39E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72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0EE"/>
  </w:style>
  <w:style w:type="paragraph" w:styleId="Footer">
    <w:name w:val="footer"/>
    <w:basedOn w:val="Normal"/>
    <w:link w:val="FooterChar"/>
    <w:uiPriority w:val="99"/>
    <w:unhideWhenUsed/>
    <w:rsid w:val="00072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0EE"/>
  </w:style>
  <w:style w:type="paragraph" w:styleId="NormalWeb">
    <w:name w:val="Normal (Web)"/>
    <w:basedOn w:val="Normal"/>
    <w:uiPriority w:val="99"/>
    <w:unhideWhenUsed/>
    <w:rsid w:val="00A37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9D24D1"/>
  </w:style>
  <w:style w:type="character" w:customStyle="1" w:styleId="eop">
    <w:name w:val="eop"/>
    <w:basedOn w:val="DefaultParagraphFont"/>
    <w:rsid w:val="009D24D1"/>
  </w:style>
  <w:style w:type="character" w:customStyle="1" w:styleId="hgkelc">
    <w:name w:val="hgkelc"/>
    <w:basedOn w:val="DefaultParagraphFont"/>
    <w:rsid w:val="002F4B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96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03995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4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2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85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5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629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8012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116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329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451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818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5571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1072268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400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30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70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6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google.com/search?q=What+is+claymation+and+how+does+it+work?&amp;rlz=1C1CHBD_en-GBGB950GB951&amp;tbm=isch&amp;source=iu&amp;ictx=1&amp;fir=Vyy1iKmPPEV2bM%252CIjKIxGjR_Vw-eM%252C_&amp;vet=1&amp;usg=AI4_-kS2VvT7UMdv16eEuBO4MdaPhjsUgA&amp;sa=X&amp;sqi=2&amp;ved=2ahUKEwiC1Ona6ob0AhWmSPEDHfFZDiQQ9QF6BAgNEAE#imgrc=Vyy1iKmPPEV2bM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bbc.co.uk/teach/class-clips-video/art-and-design-ks2-stop-motion-animation/zr67km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21045D-4760-4650-A40B-EE231717B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</Pages>
  <Words>424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STBCEHS</Company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Katie Johnson</cp:lastModifiedBy>
  <cp:revision>8</cp:revision>
  <cp:lastPrinted>2019-07-04T10:41:00Z</cp:lastPrinted>
  <dcterms:created xsi:type="dcterms:W3CDTF">2021-09-02T12:06:00Z</dcterms:created>
  <dcterms:modified xsi:type="dcterms:W3CDTF">2021-11-07T18:15:00Z</dcterms:modified>
</cp:coreProperties>
</file>