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422028" w:rsidP="0008289E" w:rsidRDefault="00C27F0C" w14:paraId="55DDB3ED" w14:textId="206D72FB">
      <w:pPr>
        <w:jc w:val="center"/>
        <w:rPr>
          <w:u w:val="single"/>
        </w:rPr>
      </w:pPr>
      <w:r w:rsidRPr="3A2CA220" w:rsidR="00C27F0C">
        <w:rPr>
          <w:u w:val="single"/>
        </w:rPr>
        <w:t xml:space="preserve"> </w:t>
      </w:r>
      <w:r w:rsidRPr="3A2CA220" w:rsidR="00AC7534">
        <w:rPr>
          <w:u w:val="single"/>
        </w:rPr>
        <w:t>Year 3</w:t>
      </w:r>
      <w:r w:rsidRPr="3A2CA220" w:rsidR="00422028">
        <w:rPr>
          <w:u w:val="single"/>
        </w:rPr>
        <w:t xml:space="preserve"> </w:t>
      </w:r>
      <w:r w:rsidRPr="3A2CA220" w:rsidR="005A018F">
        <w:rPr>
          <w:u w:val="single"/>
        </w:rPr>
        <w:t>E-Safety</w:t>
      </w:r>
      <w:r w:rsidRPr="3A2CA220" w:rsidR="00AC7534">
        <w:rPr>
          <w:u w:val="single"/>
        </w:rPr>
        <w:t xml:space="preserve"> </w:t>
      </w:r>
      <w:r w:rsidRPr="3A2CA220" w:rsidR="76AE6213">
        <w:rPr>
          <w:u w:val="single"/>
        </w:rPr>
        <w:t xml:space="preserve"> Knowledge Organiser </w:t>
      </w:r>
    </w:p>
    <w:tbl>
      <w:tblPr>
        <w:tblStyle w:val="TableGrid"/>
        <w:tblW w:w="10740" w:type="dxa"/>
        <w:tblLook w:val="04A0" w:firstRow="1" w:lastRow="0" w:firstColumn="1" w:lastColumn="0" w:noHBand="0" w:noVBand="1"/>
      </w:tblPr>
      <w:tblGrid>
        <w:gridCol w:w="10740"/>
      </w:tblGrid>
      <w:tr w:rsidR="00422028" w:rsidTr="006E1F29" w14:paraId="4E7E6039" w14:textId="77777777">
        <w:tc>
          <w:tcPr>
            <w:tcW w:w="10740" w:type="dxa"/>
          </w:tcPr>
          <w:p w:rsidR="00422028" w:rsidP="005A018F" w:rsidRDefault="00CF57DB" w14:paraId="354C62FD" w14:textId="77777777">
            <w:pPr>
              <w:rPr>
                <w:u w:val="single"/>
              </w:rPr>
            </w:pPr>
            <w:r>
              <w:rPr>
                <w:u w:val="single"/>
              </w:rPr>
              <w:t>Prior Learning:</w:t>
            </w:r>
            <w:r w:rsidR="001203B6">
              <w:rPr>
                <w:u w:val="single"/>
              </w:rPr>
              <w:t xml:space="preserve"> </w:t>
            </w:r>
            <w:r w:rsidR="00A37247">
              <w:t xml:space="preserve"> </w:t>
            </w:r>
            <w:r w:rsidR="005A018F">
              <w:t>understanding what personal information is and why it  is vital to keep it private, age appropriate websites, what to do it something worrying or upsetting is seen, the importance of being kind and polite online, understanding what a digital footprint is</w:t>
            </w:r>
          </w:p>
        </w:tc>
      </w:tr>
    </w:tbl>
    <w:p w:rsidR="00422028" w:rsidP="00422028" w:rsidRDefault="00422028" w14:paraId="613E3C27" w14:textId="3E4D9F43">
      <w:pPr>
        <w:jc w:val="center"/>
        <w:rPr>
          <w:u w:val="single"/>
        </w:rPr>
      </w:pPr>
    </w:p>
    <w:tbl>
      <w:tblPr>
        <w:tblStyle w:val="TableGrid"/>
        <w:tblW w:w="10727" w:type="dxa"/>
        <w:tblLayout w:type="fixed"/>
        <w:tblLook w:val="04A0" w:firstRow="1" w:lastRow="0" w:firstColumn="1" w:lastColumn="0" w:noHBand="0" w:noVBand="1"/>
      </w:tblPr>
      <w:tblGrid>
        <w:gridCol w:w="6055"/>
        <w:gridCol w:w="4672"/>
      </w:tblGrid>
      <w:tr w:rsidR="00422028" w:rsidTr="7DFA279D" w14:paraId="7FF2DB9F" w14:textId="77777777">
        <w:trPr>
          <w:trHeight w:val="348"/>
        </w:trPr>
        <w:tc>
          <w:tcPr>
            <w:tcW w:w="6055" w:type="dxa"/>
          </w:tcPr>
          <w:p w:rsidR="00422028" w:rsidP="00CF57DB" w:rsidRDefault="009F3919" w14:paraId="2B968F04" w14:textId="77777777">
            <w:r>
              <w:t>Facts</w:t>
            </w:r>
          </w:p>
        </w:tc>
        <w:tc>
          <w:tcPr>
            <w:tcW w:w="4672" w:type="dxa"/>
          </w:tcPr>
          <w:p w:rsidR="00422028" w:rsidP="00422028" w:rsidRDefault="00CF57DB" w14:paraId="49F9670B" w14:textId="77777777">
            <w:r>
              <w:t>Vocabulary</w:t>
            </w:r>
          </w:p>
        </w:tc>
      </w:tr>
      <w:tr w:rsidR="00102DD8" w:rsidTr="7DFA279D" w14:paraId="4599CAFD" w14:textId="77777777">
        <w:trPr>
          <w:trHeight w:val="2590"/>
        </w:trPr>
        <w:tc>
          <w:tcPr>
            <w:tcW w:w="6055" w:type="dxa"/>
          </w:tcPr>
          <w:p w:rsidRPr="00AB0DCC" w:rsidR="00C27F0C" w:rsidP="00C27F0C" w:rsidRDefault="00C27F0C" w14:paraId="1CE27F72" w14:textId="77777777">
            <w:pPr>
              <w:pStyle w:val="ListParagraph"/>
              <w:numPr>
                <w:ilvl w:val="0"/>
                <w:numId w:val="15"/>
              </w:numPr>
              <w:rPr>
                <w:b/>
                <w:u w:val="single"/>
              </w:rPr>
            </w:pPr>
            <w:r w:rsidRPr="00AB0DCC">
              <w:rPr>
                <w:b/>
                <w:u w:val="single"/>
              </w:rPr>
              <w:t>Privacy Settings:</w:t>
            </w:r>
          </w:p>
          <w:p w:rsidR="00C27F0C" w:rsidP="00C27F0C" w:rsidRDefault="00C27F0C" w14:paraId="383FE73F" w14:textId="77777777">
            <w:pPr>
              <w:ind w:left="360"/>
              <w:rPr>
                <w:b/>
              </w:rPr>
            </w:pPr>
          </w:p>
          <w:p w:rsidR="00C27F0C" w:rsidP="00C27F0C" w:rsidRDefault="00C27F0C" w14:paraId="26913749" w14:textId="749E0132">
            <w:pPr>
              <w:pStyle w:val="ListParagraph"/>
              <w:numPr>
                <w:ilvl w:val="0"/>
                <w:numId w:val="20"/>
              </w:numPr>
            </w:pPr>
            <w:r>
              <w:t xml:space="preserve">Privacy settings are controls available on many websites </w:t>
            </w:r>
            <w:r>
              <w:t xml:space="preserve">and apps </w:t>
            </w:r>
            <w:r>
              <w:t>that allow users to limit who can access profiles and what information visitors can see.</w:t>
            </w:r>
          </w:p>
          <w:p w:rsidRPr="00C27F0C" w:rsidR="005A018F" w:rsidP="00C27F0C" w:rsidRDefault="00B34645" w14:paraId="434D9E7A" w14:textId="4AAC4997">
            <w:pPr>
              <w:pStyle w:val="ListParagraph"/>
              <w:numPr>
                <w:ilvl w:val="0"/>
                <w:numId w:val="20"/>
              </w:numPr>
            </w:pPr>
            <w:r w:rsidRPr="00B332E2">
              <w:rPr>
                <w:noProof/>
                <w:lang w:eastAsia="en-GB"/>
              </w:rPr>
              <w:drawing>
                <wp:anchor distT="0" distB="0" distL="114300" distR="114300" simplePos="0" relativeHeight="251665408" behindDoc="0" locked="0" layoutInCell="1" allowOverlap="1" wp14:anchorId="1717F94D" wp14:editId="57004A7C">
                  <wp:simplePos x="0" y="0"/>
                  <wp:positionH relativeFrom="column">
                    <wp:posOffset>1428750</wp:posOffset>
                  </wp:positionH>
                  <wp:positionV relativeFrom="paragraph">
                    <wp:posOffset>309880</wp:posOffset>
                  </wp:positionV>
                  <wp:extent cx="1177290" cy="873125"/>
                  <wp:effectExtent l="0" t="0" r="3810" b="3175"/>
                  <wp:wrapThrough wrapText="bothSides">
                    <wp:wrapPolygon edited="0">
                      <wp:start x="0" y="0"/>
                      <wp:lineTo x="0" y="21207"/>
                      <wp:lineTo x="21320" y="21207"/>
                      <wp:lineTo x="2132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7290" cy="873125"/>
                          </a:xfrm>
                          <a:prstGeom prst="rect">
                            <a:avLst/>
                          </a:prstGeom>
                        </pic:spPr>
                      </pic:pic>
                    </a:graphicData>
                  </a:graphic>
                  <wp14:sizeRelH relativeFrom="page">
                    <wp14:pctWidth>0</wp14:pctWidth>
                  </wp14:sizeRelH>
                  <wp14:sizeRelV relativeFrom="page">
                    <wp14:pctHeight>0</wp14:pctHeight>
                  </wp14:sizeRelV>
                </wp:anchor>
              </w:drawing>
            </w:r>
            <w:r w:rsidR="00C27F0C">
              <w:t xml:space="preserve">Privacy settings put you in control of your personal information.  </w:t>
            </w:r>
          </w:p>
          <w:p w:rsidR="005A018F" w:rsidP="00A37247" w:rsidRDefault="005A018F" w14:paraId="13C58C5C" w14:textId="36049501">
            <w:pPr>
              <w:pStyle w:val="NormalWeb"/>
              <w:spacing w:before="0" w:beforeAutospacing="0" w:after="0" w:afterAutospacing="0"/>
              <w:textAlignment w:val="baseline"/>
              <w:rPr>
                <w:rFonts w:asciiTheme="minorHAnsi" w:hAnsiTheme="minorHAnsi"/>
                <w:color w:val="333333"/>
                <w:sz w:val="22"/>
                <w:szCs w:val="22"/>
              </w:rPr>
            </w:pPr>
          </w:p>
          <w:p w:rsidR="005A018F" w:rsidP="00A37247" w:rsidRDefault="005A018F" w14:paraId="1CA65754" w14:textId="2D86106F">
            <w:pPr>
              <w:pStyle w:val="NormalWeb"/>
              <w:spacing w:before="0" w:beforeAutospacing="0" w:after="0" w:afterAutospacing="0"/>
              <w:textAlignment w:val="baseline"/>
              <w:rPr>
                <w:rFonts w:asciiTheme="minorHAnsi" w:hAnsiTheme="minorHAnsi"/>
                <w:color w:val="333333"/>
                <w:sz w:val="22"/>
                <w:szCs w:val="22"/>
              </w:rPr>
            </w:pPr>
          </w:p>
          <w:p w:rsidR="005A018F" w:rsidP="00A37247" w:rsidRDefault="005A018F" w14:paraId="3470E3F2" w14:textId="5AF7A328">
            <w:pPr>
              <w:pStyle w:val="NormalWeb"/>
              <w:spacing w:before="0" w:beforeAutospacing="0" w:after="0" w:afterAutospacing="0"/>
              <w:textAlignment w:val="baseline"/>
              <w:rPr>
                <w:rFonts w:asciiTheme="minorHAnsi" w:hAnsiTheme="minorHAnsi"/>
                <w:color w:val="333333"/>
                <w:sz w:val="22"/>
                <w:szCs w:val="22"/>
              </w:rPr>
            </w:pPr>
          </w:p>
          <w:p w:rsidR="005A018F" w:rsidP="00A37247" w:rsidRDefault="005A018F" w14:paraId="69E577C1" w14:textId="43AFCF30">
            <w:pPr>
              <w:pStyle w:val="NormalWeb"/>
              <w:spacing w:before="0" w:beforeAutospacing="0" w:after="0" w:afterAutospacing="0"/>
              <w:textAlignment w:val="baseline"/>
              <w:rPr>
                <w:rFonts w:asciiTheme="minorHAnsi" w:hAnsiTheme="minorHAnsi"/>
                <w:color w:val="333333"/>
                <w:sz w:val="22"/>
                <w:szCs w:val="22"/>
              </w:rPr>
            </w:pPr>
          </w:p>
          <w:p w:rsidR="00102DD8" w:rsidP="00B34645" w:rsidRDefault="00102DD8" w14:paraId="6E95ACE6" w14:textId="5DFD0307"/>
        </w:tc>
        <w:tc>
          <w:tcPr>
            <w:tcW w:w="4672" w:type="dxa"/>
          </w:tcPr>
          <w:p w:rsidRPr="00A37247" w:rsidR="005A018F" w:rsidP="005A018F" w:rsidRDefault="00AC60DB" w14:paraId="7F16D376" w14:textId="77777777">
            <w:pPr>
              <w:pStyle w:val="ListParagraph"/>
              <w:numPr>
                <w:ilvl w:val="0"/>
                <w:numId w:val="17"/>
              </w:numPr>
            </w:pPr>
            <w:r>
              <w:t>D</w:t>
            </w:r>
            <w:r w:rsidR="005A018F">
              <w:t>ownloads</w:t>
            </w:r>
            <w:r>
              <w:t xml:space="preserve"> – the process of copying data from one computer to another over a network. </w:t>
            </w:r>
          </w:p>
          <w:p w:rsidR="00102DD8" w:rsidP="00491558" w:rsidRDefault="006C13DD" w14:paraId="29BB42E4" w14:textId="77777777">
            <w:pPr>
              <w:pStyle w:val="ListParagraph"/>
              <w:numPr>
                <w:ilvl w:val="0"/>
                <w:numId w:val="17"/>
              </w:numPr>
            </w:pPr>
            <w:r>
              <w:t>p</w:t>
            </w:r>
            <w:r w:rsidR="005A018F">
              <w:t>assword</w:t>
            </w:r>
            <w:r>
              <w:t xml:space="preserve"> – a secret word or phrase that must be used to gain access to a place.</w:t>
            </w:r>
          </w:p>
          <w:p w:rsidR="005A018F" w:rsidP="7DFA279D" w:rsidRDefault="006C13DD" w14:paraId="6CE02FEF" w14:textId="07F789F9">
            <w:r>
              <w:t xml:space="preserve"> </w:t>
            </w:r>
          </w:p>
          <w:p w:rsidR="00102DD8" w:rsidP="00491558" w:rsidRDefault="00102DD8" w14:paraId="6F9BC321" w14:textId="5CE53C10"/>
        </w:tc>
      </w:tr>
      <w:tr w:rsidR="00C27F0C" w:rsidTr="00C27F0C" w14:paraId="2A8C17A9" w14:textId="77777777">
        <w:trPr>
          <w:trHeight w:val="3383"/>
        </w:trPr>
        <w:tc>
          <w:tcPr>
            <w:tcW w:w="6055" w:type="dxa"/>
          </w:tcPr>
          <w:p w:rsidR="00C27F0C" w:rsidP="00C27F0C" w:rsidRDefault="00C27F0C" w14:paraId="3429713F" w14:textId="46AC3BB4">
            <w:pPr>
              <w:pStyle w:val="ListParagraph"/>
              <w:numPr>
                <w:ilvl w:val="0"/>
                <w:numId w:val="15"/>
              </w:numPr>
              <w:rPr>
                <w:b/>
                <w:u w:val="single"/>
              </w:rPr>
            </w:pPr>
            <w:r>
              <w:rPr>
                <w:b/>
                <w:u w:val="single"/>
              </w:rPr>
              <w:t>What makes a strong password?</w:t>
            </w:r>
          </w:p>
          <w:p w:rsidR="00C27F0C" w:rsidP="00C27F0C" w:rsidRDefault="00C27F0C" w14:paraId="34EA4931" w14:textId="77777777">
            <w:pPr>
              <w:pStyle w:val="NormalWeb"/>
              <w:spacing w:before="0" w:beforeAutospacing="0" w:after="0" w:afterAutospacing="0"/>
              <w:textAlignment w:val="baseline"/>
              <w:rPr>
                <w:rFonts w:asciiTheme="minorHAnsi" w:hAnsiTheme="minorHAnsi"/>
                <w:color w:val="333333"/>
                <w:sz w:val="22"/>
                <w:szCs w:val="22"/>
              </w:rPr>
            </w:pPr>
            <w:r>
              <w:rPr>
                <w:rFonts w:asciiTheme="minorHAnsi" w:hAnsiTheme="minorHAnsi"/>
                <w:color w:val="333333"/>
                <w:sz w:val="22"/>
                <w:szCs w:val="22"/>
              </w:rPr>
              <w:t xml:space="preserve">. </w:t>
            </w:r>
          </w:p>
          <w:p w:rsidR="00C27F0C" w:rsidP="00C27F0C" w:rsidRDefault="00C27F0C" w14:paraId="1B06A555" w14:textId="36D90B45">
            <w:pPr>
              <w:pStyle w:val="NormalWeb"/>
              <w:numPr>
                <w:ilvl w:val="0"/>
                <w:numId w:val="18"/>
              </w:numPr>
              <w:spacing w:before="0" w:beforeAutospacing="0" w:after="0" w:afterAutospacing="0"/>
              <w:textAlignment w:val="baseline"/>
              <w:rPr>
                <w:rFonts w:asciiTheme="minorHAnsi" w:hAnsiTheme="minorHAnsi"/>
                <w:color w:val="333333"/>
                <w:sz w:val="22"/>
                <w:szCs w:val="22"/>
              </w:rPr>
            </w:pPr>
            <w:r>
              <w:rPr>
                <w:rFonts w:asciiTheme="minorHAnsi" w:hAnsiTheme="minorHAnsi"/>
                <w:color w:val="333333"/>
                <w:sz w:val="22"/>
                <w:szCs w:val="22"/>
              </w:rPr>
              <w:t>Passwords keep your personal information safe, this is why it is so important to make sure you have a strong one.</w:t>
            </w:r>
          </w:p>
          <w:p w:rsidRPr="00C27F0C" w:rsidR="00C27F0C" w:rsidP="00C27F0C" w:rsidRDefault="00C27F0C" w14:paraId="79C37AE5" w14:textId="65EF7BC6">
            <w:pPr>
              <w:pStyle w:val="NormalWeb"/>
              <w:numPr>
                <w:ilvl w:val="0"/>
                <w:numId w:val="18"/>
              </w:numPr>
              <w:spacing w:before="0" w:beforeAutospacing="0" w:after="0" w:afterAutospacing="0"/>
              <w:textAlignment w:val="baseline"/>
              <w:rPr>
                <w:rFonts w:asciiTheme="minorHAnsi" w:hAnsiTheme="minorHAnsi"/>
                <w:color w:val="333333"/>
                <w:sz w:val="22"/>
                <w:szCs w:val="22"/>
              </w:rPr>
            </w:pPr>
            <w:r>
              <w:rPr>
                <w:rFonts w:asciiTheme="minorHAnsi" w:hAnsiTheme="minorHAnsi"/>
                <w:color w:val="333333"/>
                <w:sz w:val="22"/>
                <w:szCs w:val="22"/>
              </w:rPr>
              <w:t xml:space="preserve">Passwords should be something personal to you and easy to remember, but difficult for someone else to figure out. </w:t>
            </w:r>
          </w:p>
          <w:p w:rsidR="00C27F0C" w:rsidP="00C27F0C" w:rsidRDefault="00C27F0C" w14:paraId="5B4E8DF6" w14:textId="2F6C3AC4">
            <w:pPr>
              <w:pStyle w:val="NormalWeb"/>
              <w:numPr>
                <w:ilvl w:val="0"/>
                <w:numId w:val="18"/>
              </w:numPr>
              <w:spacing w:before="0" w:beforeAutospacing="0" w:after="0" w:afterAutospacing="0"/>
              <w:textAlignment w:val="baseline"/>
              <w:rPr>
                <w:rFonts w:asciiTheme="minorHAnsi" w:hAnsiTheme="minorHAnsi"/>
                <w:color w:val="333333"/>
                <w:sz w:val="22"/>
                <w:szCs w:val="22"/>
              </w:rPr>
            </w:pPr>
            <w:r>
              <w:rPr>
                <w:rFonts w:asciiTheme="minorHAnsi" w:hAnsiTheme="minorHAnsi"/>
                <w:color w:val="333333"/>
                <w:sz w:val="22"/>
                <w:szCs w:val="22"/>
              </w:rPr>
              <w:t xml:space="preserve">Avoid using the same password for every account and using your name, birthday, phone number, star sign etc, as these can easily be found out by other people. </w:t>
            </w:r>
          </w:p>
          <w:p w:rsidR="00C27F0C" w:rsidP="00C27F0C" w:rsidRDefault="00C27F0C" w14:paraId="661730E4" w14:textId="7BBC60A9">
            <w:pPr>
              <w:pStyle w:val="NormalWeb"/>
              <w:numPr>
                <w:ilvl w:val="0"/>
                <w:numId w:val="18"/>
              </w:numPr>
              <w:spacing w:before="0" w:beforeAutospacing="0" w:after="0" w:afterAutospacing="0"/>
              <w:textAlignment w:val="baseline"/>
              <w:rPr>
                <w:rFonts w:asciiTheme="minorHAnsi" w:hAnsiTheme="minorHAnsi"/>
                <w:color w:val="333333"/>
                <w:sz w:val="22"/>
                <w:szCs w:val="22"/>
              </w:rPr>
            </w:pPr>
            <w:r>
              <w:rPr>
                <w:rFonts w:asciiTheme="minorHAnsi" w:hAnsiTheme="minorHAnsi"/>
                <w:color w:val="333333"/>
                <w:sz w:val="22"/>
                <w:szCs w:val="22"/>
              </w:rPr>
              <w:t xml:space="preserve">Passwords should have a mix of upper and lower case letters, along with at least one number and a special character (!?*$) to make it more secure. </w:t>
            </w:r>
          </w:p>
          <w:p w:rsidR="00C27F0C" w:rsidP="00C27F0C" w:rsidRDefault="00C27F0C" w14:paraId="6F922D3F" w14:textId="77777777">
            <w:pPr>
              <w:pStyle w:val="ListParagraph"/>
              <w:rPr>
                <w:color w:val="333333"/>
              </w:rPr>
            </w:pPr>
          </w:p>
          <w:p w:rsidRPr="00AB0DCC" w:rsidR="00C27F0C" w:rsidP="00C27F0C" w:rsidRDefault="00C27F0C" w14:paraId="4BD4C7D6" w14:textId="67B4FF94"/>
        </w:tc>
        <w:tc>
          <w:tcPr>
            <w:tcW w:w="4672" w:type="dxa"/>
          </w:tcPr>
          <w:p w:rsidRPr="00C135F7" w:rsidR="00C27F0C" w:rsidP="00C135F7" w:rsidRDefault="00C27F0C" w14:paraId="3D03305D" w14:textId="75AE6606">
            <w:pPr>
              <w:pStyle w:val="ListParagraph"/>
              <w:numPr>
                <w:ilvl w:val="0"/>
                <w:numId w:val="15"/>
              </w:numPr>
              <w:rPr>
                <w:b/>
                <w:bCs/>
                <w:noProof/>
                <w:u w:val="single"/>
                <w:lang w:eastAsia="en-GB"/>
              </w:rPr>
            </w:pPr>
            <w:r w:rsidRPr="00C135F7">
              <w:rPr>
                <w:b/>
                <w:bCs/>
                <w:noProof/>
                <w:u w:val="single"/>
                <w:lang w:eastAsia="en-GB"/>
              </w:rPr>
              <w:t xml:space="preserve">What is an online identity? </w:t>
            </w:r>
          </w:p>
          <w:p w:rsidRPr="00C135F7" w:rsidR="00C27F0C" w:rsidP="005A018F" w:rsidRDefault="00C27F0C" w14:paraId="3E632E89" w14:textId="516B3CA0">
            <w:pPr>
              <w:rPr>
                <w:b/>
                <w:bCs/>
                <w:noProof/>
                <w:u w:val="single"/>
                <w:lang w:eastAsia="en-GB"/>
              </w:rPr>
            </w:pPr>
          </w:p>
          <w:p w:rsidR="00C27F0C" w:rsidP="00C135F7" w:rsidRDefault="00C27F0C" w14:paraId="47E0C0E6" w14:textId="77777777">
            <w:pPr>
              <w:pStyle w:val="ListParagraph"/>
              <w:numPr>
                <w:ilvl w:val="0"/>
                <w:numId w:val="21"/>
              </w:numPr>
            </w:pPr>
            <w:r>
              <w:t xml:space="preserve">Everything you do online leaves a digital footprint. </w:t>
            </w:r>
          </w:p>
          <w:p w:rsidR="00C27F0C" w:rsidP="00C135F7" w:rsidRDefault="00C27F0C" w14:paraId="3A0D47DC" w14:textId="77777777">
            <w:pPr>
              <w:pStyle w:val="ListParagraph"/>
              <w:numPr>
                <w:ilvl w:val="0"/>
                <w:numId w:val="21"/>
              </w:numPr>
            </w:pPr>
            <w:r>
              <w:t xml:space="preserve">This trail can be big or small, helpful or hurtful, depending on how you manage it. </w:t>
            </w:r>
          </w:p>
          <w:p w:rsidR="00C27F0C" w:rsidP="00C135F7" w:rsidRDefault="00C27F0C" w14:paraId="0204D2A9" w14:textId="77777777">
            <w:pPr>
              <w:pStyle w:val="ListParagraph"/>
              <w:numPr>
                <w:ilvl w:val="0"/>
                <w:numId w:val="21"/>
              </w:numPr>
            </w:pPr>
            <w:r>
              <w:t xml:space="preserve">An online identity is made up of: </w:t>
            </w:r>
          </w:p>
          <w:p w:rsidR="00C27F0C" w:rsidP="009C1555" w:rsidRDefault="00C27F0C" w14:paraId="1E27A51D" w14:textId="77777777">
            <w:pPr>
              <w:pStyle w:val="ListParagraph"/>
              <w:numPr>
                <w:ilvl w:val="0"/>
                <w:numId w:val="22"/>
              </w:numPr>
            </w:pPr>
            <w:r>
              <w:t>Images</w:t>
            </w:r>
          </w:p>
          <w:p w:rsidR="00C27F0C" w:rsidP="009C1555" w:rsidRDefault="00C27F0C" w14:paraId="7D7CCBA1" w14:textId="77777777">
            <w:pPr>
              <w:pStyle w:val="ListParagraph"/>
              <w:numPr>
                <w:ilvl w:val="0"/>
                <w:numId w:val="22"/>
              </w:numPr>
            </w:pPr>
            <w:r>
              <w:t xml:space="preserve">Usernames </w:t>
            </w:r>
          </w:p>
          <w:p w:rsidR="00C27F0C" w:rsidP="009C1555" w:rsidRDefault="00C27F0C" w14:paraId="37EA908B" w14:textId="77777777">
            <w:pPr>
              <w:pStyle w:val="ListParagraph"/>
              <w:numPr>
                <w:ilvl w:val="0"/>
                <w:numId w:val="22"/>
              </w:numPr>
            </w:pPr>
            <w:r>
              <w:t xml:space="preserve">Information shared </w:t>
            </w:r>
          </w:p>
          <w:p w:rsidR="00C27F0C" w:rsidP="009C1555" w:rsidRDefault="00C27F0C" w14:paraId="78D12C94" w14:textId="77777777">
            <w:pPr>
              <w:pStyle w:val="ListParagraph"/>
              <w:numPr>
                <w:ilvl w:val="0"/>
                <w:numId w:val="22"/>
              </w:numPr>
            </w:pPr>
            <w:r>
              <w:t xml:space="preserve">Digital footprint </w:t>
            </w:r>
          </w:p>
          <w:p w:rsidR="00C27F0C" w:rsidP="00C27F0C" w:rsidRDefault="00C27F0C" w14:paraId="7935633E" w14:textId="77777777">
            <w:pPr>
              <w:pStyle w:val="ListParagraph"/>
              <w:numPr>
                <w:ilvl w:val="0"/>
                <w:numId w:val="23"/>
              </w:numPr>
            </w:pPr>
            <w:r>
              <w:t xml:space="preserve">Once you have posted something online, other people can screenshot or save it and this means you lose control of it. </w:t>
            </w:r>
          </w:p>
          <w:p w:rsidR="00C27F0C" w:rsidP="00C27F0C" w:rsidRDefault="00C27F0C" w14:paraId="35785805" w14:textId="77777777">
            <w:pPr>
              <w:pStyle w:val="ListParagraph"/>
              <w:numPr>
                <w:ilvl w:val="0"/>
                <w:numId w:val="23"/>
              </w:numPr>
            </w:pPr>
            <w:r>
              <w:t xml:space="preserve">Celebrities have been caught out in recent years after old tweets have resurfaced </w:t>
            </w:r>
            <w:r w:rsidR="00B34645">
              <w:t xml:space="preserve">containing racist language. </w:t>
            </w:r>
          </w:p>
          <w:p w:rsidRPr="000512E4" w:rsidR="00B34645" w:rsidP="00C27F0C" w:rsidRDefault="00B34645" w14:paraId="29E3FDCB" w14:textId="76A194ED">
            <w:pPr>
              <w:pStyle w:val="ListParagraph"/>
              <w:numPr>
                <w:ilvl w:val="0"/>
                <w:numId w:val="23"/>
              </w:numPr>
            </w:pPr>
            <w:r>
              <w:t xml:space="preserve">Employers may conduct searches online before employing you and your digital presence online could affect this. </w:t>
            </w:r>
          </w:p>
        </w:tc>
        <w:bookmarkStart w:name="_GoBack" w:id="0"/>
        <w:bookmarkEnd w:id="0"/>
      </w:tr>
      <w:tr w:rsidR="00C27F0C" w:rsidTr="7DFA279D" w14:paraId="617C9E16" w14:textId="77777777">
        <w:trPr>
          <w:trHeight w:val="3382"/>
        </w:trPr>
        <w:tc>
          <w:tcPr>
            <w:tcW w:w="6055" w:type="dxa"/>
          </w:tcPr>
          <w:p w:rsidR="00C27F0C" w:rsidP="00B34645" w:rsidRDefault="00B34645" w14:paraId="2F7F00F5" w14:textId="77777777">
            <w:pPr>
              <w:pStyle w:val="ListParagraph"/>
              <w:numPr>
                <w:ilvl w:val="0"/>
                <w:numId w:val="24"/>
              </w:numPr>
              <w:rPr>
                <w:b/>
                <w:u w:val="single"/>
              </w:rPr>
            </w:pPr>
            <w:r>
              <w:rPr>
                <w:b/>
                <w:u w:val="single"/>
              </w:rPr>
              <w:t xml:space="preserve">Does it matter how long you spend on your computer and devices? </w:t>
            </w:r>
          </w:p>
          <w:p w:rsidR="00B34645" w:rsidP="00B34645" w:rsidRDefault="00B34645" w14:paraId="4520C792" w14:textId="77777777">
            <w:pPr>
              <w:rPr>
                <w:b/>
                <w:u w:val="single"/>
              </w:rPr>
            </w:pPr>
          </w:p>
          <w:p w:rsidRPr="00B34645" w:rsidR="00B34645" w:rsidP="00B34645" w:rsidRDefault="00B34645" w14:paraId="4007047D" w14:textId="77777777">
            <w:pPr>
              <w:pStyle w:val="ListParagraph"/>
              <w:numPr>
                <w:ilvl w:val="0"/>
                <w:numId w:val="24"/>
              </w:numPr>
              <w:rPr>
                <w:rFonts w:cstheme="minorHAnsi"/>
              </w:rPr>
            </w:pPr>
            <w:r w:rsidRPr="00B34645">
              <w:rPr>
                <w:rFonts w:cstheme="minorHAnsi"/>
              </w:rPr>
              <w:t xml:space="preserve">The simple answer is yes. Spending too much time sat in front of computers and devices can have a negative impact on your health and well-being. </w:t>
            </w:r>
          </w:p>
          <w:p w:rsidRPr="00B34645" w:rsidR="00B34645" w:rsidP="00B34645" w:rsidRDefault="00B34645" w14:paraId="4E75C0FE" w14:textId="77777777">
            <w:pPr>
              <w:numPr>
                <w:ilvl w:val="0"/>
                <w:numId w:val="24"/>
              </w:numPr>
              <w:shd w:val="clear" w:color="auto" w:fill="FFFFFF"/>
              <w:spacing w:before="100" w:beforeAutospacing="1" w:after="100" w:afterAutospacing="1"/>
              <w:rPr>
                <w:rFonts w:eastAsia="Times New Roman" w:cstheme="minorHAnsi"/>
                <w:color w:val="212529"/>
                <w:lang w:eastAsia="en-GB"/>
              </w:rPr>
            </w:pPr>
            <w:r w:rsidRPr="00B34645">
              <w:rPr>
                <w:rFonts w:eastAsia="Times New Roman" w:cstheme="minorHAnsi"/>
                <w:color w:val="212529"/>
                <w:lang w:eastAsia="en-GB"/>
              </w:rPr>
              <w:t>Too much screen time can lead to obesity, sleep problems, chronic neck and back problems, depression, anxiety and lower test scores in children.</w:t>
            </w:r>
          </w:p>
          <w:p w:rsidRPr="00B34645" w:rsidR="00B34645" w:rsidP="00B34645" w:rsidRDefault="00B34645" w14:paraId="1A9ED4A6" w14:textId="4E199567">
            <w:pPr>
              <w:pStyle w:val="ListParagraph"/>
              <w:numPr>
                <w:ilvl w:val="0"/>
                <w:numId w:val="24"/>
              </w:numPr>
            </w:pPr>
            <w:r w:rsidRPr="00B34645">
              <w:t xml:space="preserve"> </w:t>
            </w:r>
            <w:r>
              <w:t xml:space="preserve">Children should limit screen time to 1 to 2 hours a day, where adults should also try to limit screen time outside of work. </w:t>
            </w:r>
          </w:p>
        </w:tc>
        <w:tc>
          <w:tcPr>
            <w:tcW w:w="4672" w:type="dxa"/>
          </w:tcPr>
          <w:p w:rsidR="00C27F0C" w:rsidP="00B34645" w:rsidRDefault="00B34645" w14:paraId="48CDCB94" w14:textId="77777777">
            <w:pPr>
              <w:rPr>
                <w:b/>
                <w:bCs/>
                <w:noProof/>
                <w:u w:val="single"/>
                <w:lang w:eastAsia="en-GB"/>
              </w:rPr>
            </w:pPr>
            <w:hyperlink w:history="1" r:id="rId9">
              <w:r w:rsidRPr="00017AF4">
                <w:rPr>
                  <w:rStyle w:val="Hyperlink"/>
                  <w:b/>
                  <w:bCs/>
                  <w:noProof/>
                  <w:lang w:eastAsia="en-GB"/>
                </w:rPr>
                <w:t>https://support.google.com/families/answer/7103340?hl=en</w:t>
              </w:r>
            </w:hyperlink>
            <w:r>
              <w:rPr>
                <w:b/>
                <w:bCs/>
                <w:noProof/>
                <w:u w:val="single"/>
                <w:lang w:eastAsia="en-GB"/>
              </w:rPr>
              <w:t xml:space="preserve"> </w:t>
            </w:r>
            <w:r w:rsidRPr="00B34645">
              <w:rPr>
                <w:bCs/>
                <w:noProof/>
                <w:lang w:eastAsia="en-GB"/>
              </w:rPr>
              <w:t>– apple have settings where you can limit screen time on their devices.</w:t>
            </w:r>
            <w:r>
              <w:rPr>
                <w:b/>
                <w:bCs/>
                <w:noProof/>
                <w:u w:val="single"/>
                <w:lang w:eastAsia="en-GB"/>
              </w:rPr>
              <w:t xml:space="preserve"> </w:t>
            </w:r>
          </w:p>
          <w:p w:rsidR="00B34645" w:rsidP="00B34645" w:rsidRDefault="00B34645" w14:paraId="38C249D1" w14:textId="77777777">
            <w:pPr>
              <w:rPr>
                <w:b/>
                <w:bCs/>
                <w:noProof/>
                <w:u w:val="single"/>
                <w:lang w:eastAsia="en-GB"/>
              </w:rPr>
            </w:pPr>
          </w:p>
          <w:p w:rsidRPr="00B34645" w:rsidR="00B34645" w:rsidP="00B34645" w:rsidRDefault="00B34645" w14:paraId="5A509BFA" w14:textId="5CC4192E">
            <w:pPr>
              <w:rPr>
                <w:b/>
                <w:bCs/>
                <w:noProof/>
                <w:u w:val="single"/>
                <w:lang w:eastAsia="en-GB"/>
              </w:rPr>
            </w:pPr>
            <w:hyperlink w:history="1" r:id="rId10">
              <w:r w:rsidRPr="00017AF4">
                <w:rPr>
                  <w:rStyle w:val="Hyperlink"/>
                  <w:b/>
                  <w:bCs/>
                  <w:noProof/>
                  <w:lang w:eastAsia="en-GB"/>
                </w:rPr>
                <w:t>https://support.microsoft.com/en-us/account-billing/set-screen-time-limits-on-your-kids-devices-a593d725-fc4c-044c-284d-32eab0305ffd</w:t>
              </w:r>
            </w:hyperlink>
            <w:r>
              <w:rPr>
                <w:b/>
                <w:bCs/>
                <w:noProof/>
                <w:u w:val="single"/>
                <w:lang w:eastAsia="en-GB"/>
              </w:rPr>
              <w:t xml:space="preserve"> </w:t>
            </w:r>
            <w:r w:rsidRPr="00A03F45">
              <w:rPr>
                <w:bCs/>
                <w:noProof/>
                <w:lang w:eastAsia="en-GB"/>
              </w:rPr>
              <w:t>- microsoft have settings where you can limit screen time on their devices</w:t>
            </w:r>
            <w:r w:rsidRPr="00A03F45" w:rsidR="00A03F45">
              <w:rPr>
                <w:bCs/>
                <w:noProof/>
                <w:lang w:eastAsia="en-GB"/>
              </w:rPr>
              <w:t>.</w:t>
            </w:r>
          </w:p>
        </w:tc>
      </w:tr>
    </w:tbl>
    <w:p w:rsidRPr="00422028" w:rsidR="00422028" w:rsidP="000720EE" w:rsidRDefault="00422028" w14:paraId="2A71BA72" w14:textId="17FFE566"/>
    <w:sectPr w:rsidRPr="00422028" w:rsidR="00422028" w:rsidSect="0008289E">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70D" w:rsidP="000720EE" w:rsidRDefault="00BA470D" w14:paraId="0742322C" w14:textId="77777777">
      <w:pPr>
        <w:spacing w:after="0" w:line="240" w:lineRule="auto"/>
      </w:pPr>
      <w:r>
        <w:separator/>
      </w:r>
    </w:p>
  </w:endnote>
  <w:endnote w:type="continuationSeparator" w:id="0">
    <w:p w:rsidR="00BA470D" w:rsidP="000720EE" w:rsidRDefault="00BA470D" w14:paraId="2C7F748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70D" w:rsidP="000720EE" w:rsidRDefault="00BA470D" w14:paraId="6FA8DF20" w14:textId="77777777">
      <w:pPr>
        <w:spacing w:after="0" w:line="240" w:lineRule="auto"/>
      </w:pPr>
      <w:r>
        <w:separator/>
      </w:r>
    </w:p>
  </w:footnote>
  <w:footnote w:type="continuationSeparator" w:id="0">
    <w:p w:rsidR="00BA470D" w:rsidP="000720EE" w:rsidRDefault="00BA470D" w14:paraId="4AEEB02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62F7"/>
    <w:multiLevelType w:val="hybridMultilevel"/>
    <w:tmpl w:val="F670B0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F001F6"/>
    <w:multiLevelType w:val="hybridMultilevel"/>
    <w:tmpl w:val="F4F4E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97C7F"/>
    <w:multiLevelType w:val="hybridMultilevel"/>
    <w:tmpl w:val="A866C7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E97D93"/>
    <w:multiLevelType w:val="hybridMultilevel"/>
    <w:tmpl w:val="329AA9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AE5FB8"/>
    <w:multiLevelType w:val="hybridMultilevel"/>
    <w:tmpl w:val="A72CE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413E6"/>
    <w:multiLevelType w:val="hybridMultilevel"/>
    <w:tmpl w:val="2144AB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6614C81"/>
    <w:multiLevelType w:val="hybridMultilevel"/>
    <w:tmpl w:val="A97CAE7E"/>
    <w:lvl w:ilvl="0" w:tplc="75AA9B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98A76F0"/>
    <w:multiLevelType w:val="hybridMultilevel"/>
    <w:tmpl w:val="3A64A1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9A20A53"/>
    <w:multiLevelType w:val="hybridMultilevel"/>
    <w:tmpl w:val="8E5019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BB1100B"/>
    <w:multiLevelType w:val="hybridMultilevel"/>
    <w:tmpl w:val="CB68EBFE"/>
    <w:lvl w:ilvl="0" w:tplc="07C80892">
      <w:start w:val="1"/>
      <w:numFmt w:val="lowerLetter"/>
      <w:lvlText w:val="%1)"/>
      <w:lvlJc w:val="left"/>
      <w:pPr>
        <w:ind w:left="644" w:hanging="360"/>
      </w:pPr>
      <w:rPr>
        <w:rFonts w:asciiTheme="minorHAnsi" w:hAnsiTheme="minorHAnsi" w:eastAsiaTheme="minorHAnsi" w:cstheme="minorBidi"/>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4E088D"/>
    <w:multiLevelType w:val="hybridMultilevel"/>
    <w:tmpl w:val="A35A4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8A3A0A"/>
    <w:multiLevelType w:val="hybridMultilevel"/>
    <w:tmpl w:val="AADC3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CA6743"/>
    <w:multiLevelType w:val="hybridMultilevel"/>
    <w:tmpl w:val="D5580D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0670B62"/>
    <w:multiLevelType w:val="hybridMultilevel"/>
    <w:tmpl w:val="E4CCE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76277C"/>
    <w:multiLevelType w:val="hybridMultilevel"/>
    <w:tmpl w:val="A370A0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68F39E3"/>
    <w:multiLevelType w:val="hybridMultilevel"/>
    <w:tmpl w:val="91001C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2E0797"/>
    <w:multiLevelType w:val="hybridMultilevel"/>
    <w:tmpl w:val="E9E6A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DB3B4E"/>
    <w:multiLevelType w:val="hybridMultilevel"/>
    <w:tmpl w:val="DF5C4EB2"/>
    <w:lvl w:ilvl="0" w:tplc="0809000D">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4163F31"/>
    <w:multiLevelType w:val="hybridMultilevel"/>
    <w:tmpl w:val="57DE74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CE41A00"/>
    <w:multiLevelType w:val="hybridMultilevel"/>
    <w:tmpl w:val="491C217E"/>
    <w:lvl w:ilvl="0" w:tplc="A064861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A1751A"/>
    <w:multiLevelType w:val="hybridMultilevel"/>
    <w:tmpl w:val="87A8A0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4FD2F89"/>
    <w:multiLevelType w:val="hybridMultilevel"/>
    <w:tmpl w:val="A7DE9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485E96"/>
    <w:multiLevelType w:val="hybridMultilevel"/>
    <w:tmpl w:val="1F38FF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971D91"/>
    <w:multiLevelType w:val="hybridMultilevel"/>
    <w:tmpl w:val="0292DD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B81170"/>
    <w:multiLevelType w:val="multilevel"/>
    <w:tmpl w:val="75A246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21"/>
  </w:num>
  <w:num w:numId="2">
    <w:abstractNumId w:val="4"/>
  </w:num>
  <w:num w:numId="3">
    <w:abstractNumId w:val="1"/>
  </w:num>
  <w:num w:numId="4">
    <w:abstractNumId w:val="9"/>
  </w:num>
  <w:num w:numId="5">
    <w:abstractNumId w:val="23"/>
  </w:num>
  <w:num w:numId="6">
    <w:abstractNumId w:val="10"/>
  </w:num>
  <w:num w:numId="7">
    <w:abstractNumId w:val="2"/>
  </w:num>
  <w:num w:numId="8">
    <w:abstractNumId w:val="22"/>
  </w:num>
  <w:num w:numId="9">
    <w:abstractNumId w:val="15"/>
  </w:num>
  <w:num w:numId="10">
    <w:abstractNumId w:val="3"/>
  </w:num>
  <w:num w:numId="11">
    <w:abstractNumId w:val="6"/>
  </w:num>
  <w:num w:numId="12">
    <w:abstractNumId w:val="11"/>
  </w:num>
  <w:num w:numId="13">
    <w:abstractNumId w:val="16"/>
  </w:num>
  <w:num w:numId="14">
    <w:abstractNumId w:val="19"/>
  </w:num>
  <w:num w:numId="15">
    <w:abstractNumId w:val="14"/>
  </w:num>
  <w:num w:numId="16">
    <w:abstractNumId w:val="18"/>
  </w:num>
  <w:num w:numId="17">
    <w:abstractNumId w:val="13"/>
  </w:num>
  <w:num w:numId="18">
    <w:abstractNumId w:val="12"/>
  </w:num>
  <w:num w:numId="19">
    <w:abstractNumId w:val="7"/>
  </w:num>
  <w:num w:numId="20">
    <w:abstractNumId w:val="20"/>
  </w:num>
  <w:num w:numId="21">
    <w:abstractNumId w:val="0"/>
  </w:num>
  <w:num w:numId="22">
    <w:abstractNumId w:val="17"/>
  </w:num>
  <w:num w:numId="23">
    <w:abstractNumId w:val="8"/>
  </w:num>
  <w:num w:numId="24">
    <w:abstractNumId w:val="5"/>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028"/>
    <w:rsid w:val="0001580A"/>
    <w:rsid w:val="00016E91"/>
    <w:rsid w:val="000512E4"/>
    <w:rsid w:val="000720EE"/>
    <w:rsid w:val="0008289E"/>
    <w:rsid w:val="00102DD8"/>
    <w:rsid w:val="001203B6"/>
    <w:rsid w:val="00132475"/>
    <w:rsid w:val="001455D4"/>
    <w:rsid w:val="00162BD9"/>
    <w:rsid w:val="00262ADE"/>
    <w:rsid w:val="003135A2"/>
    <w:rsid w:val="00422028"/>
    <w:rsid w:val="00491558"/>
    <w:rsid w:val="005A018F"/>
    <w:rsid w:val="006C13DD"/>
    <w:rsid w:val="006E1F29"/>
    <w:rsid w:val="007349A3"/>
    <w:rsid w:val="007E7E1A"/>
    <w:rsid w:val="007F7727"/>
    <w:rsid w:val="009137C1"/>
    <w:rsid w:val="009458CF"/>
    <w:rsid w:val="009C1555"/>
    <w:rsid w:val="009D4D68"/>
    <w:rsid w:val="009F3919"/>
    <w:rsid w:val="00A03F45"/>
    <w:rsid w:val="00A37247"/>
    <w:rsid w:val="00A828A3"/>
    <w:rsid w:val="00A9019D"/>
    <w:rsid w:val="00A912FB"/>
    <w:rsid w:val="00AB0DCC"/>
    <w:rsid w:val="00AB52DA"/>
    <w:rsid w:val="00AC60DB"/>
    <w:rsid w:val="00AC7534"/>
    <w:rsid w:val="00B332E2"/>
    <w:rsid w:val="00B34645"/>
    <w:rsid w:val="00B539E9"/>
    <w:rsid w:val="00BA470D"/>
    <w:rsid w:val="00C135F7"/>
    <w:rsid w:val="00C27F0C"/>
    <w:rsid w:val="00CD76C6"/>
    <w:rsid w:val="00CF57DB"/>
    <w:rsid w:val="00D547DE"/>
    <w:rsid w:val="00E0438B"/>
    <w:rsid w:val="00E3290E"/>
    <w:rsid w:val="00E63029"/>
    <w:rsid w:val="00E748FF"/>
    <w:rsid w:val="00EB070E"/>
    <w:rsid w:val="00F73BD9"/>
    <w:rsid w:val="00F846C0"/>
    <w:rsid w:val="00F934E2"/>
    <w:rsid w:val="3A2CA220"/>
    <w:rsid w:val="6E7464C3"/>
    <w:rsid w:val="76AE6213"/>
    <w:rsid w:val="7DFA2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31B5"/>
  <w15:docId w15:val="{F9CE208F-037E-4145-BEBB-32D2A76A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42202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F57DB"/>
    <w:pPr>
      <w:ind w:left="720"/>
      <w:contextualSpacing/>
    </w:pPr>
  </w:style>
  <w:style w:type="paragraph" w:styleId="BalloonText">
    <w:name w:val="Balloon Text"/>
    <w:basedOn w:val="Normal"/>
    <w:link w:val="BalloonTextChar"/>
    <w:uiPriority w:val="99"/>
    <w:semiHidden/>
    <w:unhideWhenUsed/>
    <w:rsid w:val="00A9019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9019D"/>
    <w:rPr>
      <w:rFonts w:ascii="Tahoma" w:hAnsi="Tahoma" w:cs="Tahoma"/>
      <w:sz w:val="16"/>
      <w:szCs w:val="16"/>
    </w:rPr>
  </w:style>
  <w:style w:type="character" w:styleId="Hyperlink">
    <w:name w:val="Hyperlink"/>
    <w:basedOn w:val="DefaultParagraphFont"/>
    <w:uiPriority w:val="99"/>
    <w:unhideWhenUsed/>
    <w:rsid w:val="00B539E9"/>
    <w:rPr>
      <w:color w:val="0000FF" w:themeColor="hyperlink"/>
      <w:u w:val="single"/>
    </w:rPr>
  </w:style>
  <w:style w:type="paragraph" w:styleId="Header">
    <w:name w:val="header"/>
    <w:basedOn w:val="Normal"/>
    <w:link w:val="HeaderChar"/>
    <w:uiPriority w:val="99"/>
    <w:unhideWhenUsed/>
    <w:rsid w:val="000720EE"/>
    <w:pPr>
      <w:tabs>
        <w:tab w:val="center" w:pos="4513"/>
        <w:tab w:val="right" w:pos="9026"/>
      </w:tabs>
      <w:spacing w:after="0" w:line="240" w:lineRule="auto"/>
    </w:pPr>
  </w:style>
  <w:style w:type="character" w:styleId="HeaderChar" w:customStyle="1">
    <w:name w:val="Header Char"/>
    <w:basedOn w:val="DefaultParagraphFont"/>
    <w:link w:val="Header"/>
    <w:uiPriority w:val="99"/>
    <w:rsid w:val="000720EE"/>
  </w:style>
  <w:style w:type="paragraph" w:styleId="Footer">
    <w:name w:val="footer"/>
    <w:basedOn w:val="Normal"/>
    <w:link w:val="FooterChar"/>
    <w:uiPriority w:val="99"/>
    <w:unhideWhenUsed/>
    <w:rsid w:val="000720EE"/>
    <w:pPr>
      <w:tabs>
        <w:tab w:val="center" w:pos="4513"/>
        <w:tab w:val="right" w:pos="9026"/>
      </w:tabs>
      <w:spacing w:after="0" w:line="240" w:lineRule="auto"/>
    </w:pPr>
  </w:style>
  <w:style w:type="character" w:styleId="FooterChar" w:customStyle="1">
    <w:name w:val="Footer Char"/>
    <w:basedOn w:val="DefaultParagraphFont"/>
    <w:link w:val="Footer"/>
    <w:uiPriority w:val="99"/>
    <w:rsid w:val="000720EE"/>
  </w:style>
  <w:style w:type="paragraph" w:styleId="NormalWeb">
    <w:name w:val="Normal (Web)"/>
    <w:basedOn w:val="Normal"/>
    <w:uiPriority w:val="99"/>
    <w:unhideWhenUsed/>
    <w:rsid w:val="00A37247"/>
    <w:pPr>
      <w:spacing w:before="100" w:beforeAutospacing="1" w:after="100" w:afterAutospacing="1" w:line="240" w:lineRule="auto"/>
    </w:pPr>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91227">
      <w:bodyDiv w:val="1"/>
      <w:marLeft w:val="0"/>
      <w:marRight w:val="0"/>
      <w:marTop w:val="0"/>
      <w:marBottom w:val="0"/>
      <w:divBdr>
        <w:top w:val="none" w:sz="0" w:space="0" w:color="auto"/>
        <w:left w:val="none" w:sz="0" w:space="0" w:color="auto"/>
        <w:bottom w:val="none" w:sz="0" w:space="0" w:color="auto"/>
        <w:right w:val="none" w:sz="0" w:space="0" w:color="auto"/>
      </w:divBdr>
    </w:div>
    <w:div w:id="468475231">
      <w:bodyDiv w:val="1"/>
      <w:marLeft w:val="0"/>
      <w:marRight w:val="0"/>
      <w:marTop w:val="0"/>
      <w:marBottom w:val="0"/>
      <w:divBdr>
        <w:top w:val="none" w:sz="0" w:space="0" w:color="auto"/>
        <w:left w:val="none" w:sz="0" w:space="0" w:color="auto"/>
        <w:bottom w:val="none" w:sz="0" w:space="0" w:color="auto"/>
        <w:right w:val="none" w:sz="0" w:space="0" w:color="auto"/>
      </w:divBdr>
    </w:div>
    <w:div w:id="618074346">
      <w:bodyDiv w:val="1"/>
      <w:marLeft w:val="0"/>
      <w:marRight w:val="0"/>
      <w:marTop w:val="0"/>
      <w:marBottom w:val="0"/>
      <w:divBdr>
        <w:top w:val="none" w:sz="0" w:space="0" w:color="auto"/>
        <w:left w:val="none" w:sz="0" w:space="0" w:color="auto"/>
        <w:bottom w:val="none" w:sz="0" w:space="0" w:color="auto"/>
        <w:right w:val="none" w:sz="0" w:space="0" w:color="auto"/>
      </w:divBdr>
    </w:div>
    <w:div w:id="801733185">
      <w:bodyDiv w:val="1"/>
      <w:marLeft w:val="0"/>
      <w:marRight w:val="0"/>
      <w:marTop w:val="0"/>
      <w:marBottom w:val="0"/>
      <w:divBdr>
        <w:top w:val="none" w:sz="0" w:space="0" w:color="auto"/>
        <w:left w:val="none" w:sz="0" w:space="0" w:color="auto"/>
        <w:bottom w:val="none" w:sz="0" w:space="0" w:color="auto"/>
        <w:right w:val="none" w:sz="0" w:space="0" w:color="auto"/>
      </w:divBdr>
    </w:div>
    <w:div w:id="202867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support.microsoft.com/en-us/account-billing/set-screen-time-limits-on-your-kids-devices-a593d725-fc4c-044c-284d-32eab0305ffd" TargetMode="External" Id="rId10" /><Relationship Type="http://schemas.openxmlformats.org/officeDocument/2006/relationships/settings" Target="settings.xml" Id="rId4" /><Relationship Type="http://schemas.openxmlformats.org/officeDocument/2006/relationships/hyperlink" Target="https://support.google.com/families/answer/7103340?hl=en"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9DC55-AA14-4507-9D56-8B1ACAE8DC1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STBCEHS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Staff</dc:creator>
  <lastModifiedBy>Hayley Simmons</lastModifiedBy>
  <revision>3</revision>
  <lastPrinted>2019-07-11T07:32:00.0000000Z</lastPrinted>
  <dcterms:created xsi:type="dcterms:W3CDTF">2021-09-03T08:41:00.0000000Z</dcterms:created>
  <dcterms:modified xsi:type="dcterms:W3CDTF">2021-09-03T08:45:45.8072617Z</dcterms:modified>
</coreProperties>
</file>