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7B612C" w:rsidR="00422028" w:rsidP="168ED8EE" w:rsidRDefault="00334CE6" w14:paraId="674616A9" w14:textId="5BABFD65">
      <w:pPr>
        <w:jc w:val="center"/>
        <w:rPr>
          <w:rFonts w:cs="Calibri" w:cstheme="minorAscii"/>
          <w:u w:val="single"/>
        </w:rPr>
      </w:pPr>
      <w:r w:rsidRPr="168ED8EE" w:rsidR="00334CE6">
        <w:rPr>
          <w:rFonts w:cs="Calibri" w:cstheme="minorAscii"/>
          <w:u w:val="single"/>
        </w:rPr>
        <w:t xml:space="preserve">Year </w:t>
      </w:r>
      <w:r w:rsidRPr="168ED8EE" w:rsidR="00090BD8">
        <w:rPr>
          <w:rFonts w:cs="Calibri" w:cstheme="minorAscii"/>
          <w:u w:val="single"/>
        </w:rPr>
        <w:t>2</w:t>
      </w:r>
      <w:r w:rsidRPr="168ED8EE" w:rsidR="00334CE6">
        <w:rPr>
          <w:rFonts w:cs="Calibri" w:cstheme="minorAscii"/>
          <w:u w:val="single"/>
        </w:rPr>
        <w:t xml:space="preserve"> – </w:t>
      </w:r>
      <w:r w:rsidRPr="168ED8EE" w:rsidR="0C7069F2">
        <w:rPr>
          <w:rFonts w:cs="Calibri" w:cstheme="minorAscii"/>
          <w:u w:val="single"/>
        </w:rPr>
        <w:t xml:space="preserve">Basic Stop Motion </w:t>
      </w:r>
      <w:r w:rsidRPr="168ED8EE" w:rsidR="005479E1">
        <w:rPr>
          <w:rFonts w:cs="Calibri" w:cstheme="minorAscii"/>
          <w:u w:val="single"/>
        </w:rPr>
        <w:t>– Knowledge Organiser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Pr="007B612C" w:rsidR="00422028" w:rsidTr="006E1F29" w14:paraId="212F8C17" w14:textId="77777777">
        <w:tc>
          <w:tcPr>
            <w:tcW w:w="10740" w:type="dxa"/>
          </w:tcPr>
          <w:p w:rsidRPr="007B612C" w:rsidR="00587197" w:rsidP="005479E1" w:rsidRDefault="00CF57DB" w14:paraId="63AA8EA7" w14:textId="7C3F96BD">
            <w:pPr>
              <w:widowControl w:val="0"/>
              <w:rPr>
                <w:rFonts w:cstheme="minorHAnsi"/>
              </w:rPr>
            </w:pPr>
            <w:r w:rsidRPr="007B612C">
              <w:rPr>
                <w:rFonts w:cstheme="minorHAnsi"/>
                <w:highlight w:val="yellow"/>
                <w:u w:val="single"/>
              </w:rPr>
              <w:t>Prior Learning:</w:t>
            </w:r>
            <w:r w:rsidRPr="007B612C" w:rsidR="001203B6">
              <w:rPr>
                <w:rFonts w:cstheme="minorHAnsi"/>
                <w:u w:val="single"/>
              </w:rPr>
              <w:t xml:space="preserve"> </w:t>
            </w:r>
          </w:p>
        </w:tc>
      </w:tr>
    </w:tbl>
    <w:p w:rsidRPr="007B612C" w:rsidR="00422028" w:rsidP="00422028" w:rsidRDefault="00422028" w14:paraId="381E05A7" w14:textId="77777777">
      <w:pPr>
        <w:jc w:val="center"/>
        <w:rPr>
          <w:rFonts w:cstheme="minorHAnsi"/>
          <w:u w:val="single"/>
        </w:rPr>
      </w:pPr>
    </w:p>
    <w:tbl>
      <w:tblPr>
        <w:tblStyle w:val="TableGrid"/>
        <w:tblW w:w="10946" w:type="dxa"/>
        <w:tblLayout w:type="fixed"/>
        <w:tblLook w:val="04A0" w:firstRow="1" w:lastRow="0" w:firstColumn="1" w:lastColumn="0" w:noHBand="0" w:noVBand="1"/>
      </w:tblPr>
      <w:tblGrid>
        <w:gridCol w:w="5665"/>
        <w:gridCol w:w="5281"/>
      </w:tblGrid>
      <w:tr w:rsidRPr="007B612C" w:rsidR="00422028" w:rsidTr="5C2ED4DF" w14:paraId="06F4A71B" w14:textId="77777777">
        <w:trPr>
          <w:trHeight w:val="277"/>
        </w:trPr>
        <w:tc>
          <w:tcPr>
            <w:tcW w:w="5665" w:type="dxa"/>
            <w:tcMar/>
          </w:tcPr>
          <w:p w:rsidRPr="007B612C" w:rsidR="00422028" w:rsidP="00CF57DB" w:rsidRDefault="009F3919" w14:paraId="72CBB374" w14:textId="77777777">
            <w:pPr>
              <w:rPr>
                <w:rFonts w:cstheme="minorHAnsi"/>
              </w:rPr>
            </w:pPr>
            <w:r w:rsidRPr="007B612C">
              <w:rPr>
                <w:rFonts w:cstheme="minorHAnsi"/>
              </w:rPr>
              <w:t>Facts</w:t>
            </w:r>
          </w:p>
        </w:tc>
        <w:tc>
          <w:tcPr>
            <w:tcW w:w="5281" w:type="dxa"/>
            <w:tcMar/>
          </w:tcPr>
          <w:p w:rsidRPr="007B612C" w:rsidR="00422028" w:rsidP="00422028" w:rsidRDefault="00CF57DB" w14:paraId="0BB0568A" w14:textId="77777777">
            <w:pPr>
              <w:rPr>
                <w:rFonts w:cstheme="minorHAnsi"/>
              </w:rPr>
            </w:pPr>
            <w:r w:rsidRPr="007B612C">
              <w:rPr>
                <w:rFonts w:cstheme="minorHAnsi"/>
              </w:rPr>
              <w:t>Vocabulary</w:t>
            </w:r>
          </w:p>
        </w:tc>
      </w:tr>
      <w:tr w:rsidRPr="007B612C" w:rsidR="00102DD8" w:rsidTr="5C2ED4DF" w14:paraId="1697B975" w14:textId="77777777">
        <w:trPr>
          <w:trHeight w:val="2642"/>
        </w:trPr>
        <w:tc>
          <w:tcPr>
            <w:tcW w:w="5665" w:type="dxa"/>
            <w:tcMar/>
          </w:tcPr>
          <w:p w:rsidRPr="007B612C" w:rsidR="00466BC2" w:rsidP="00466BC2" w:rsidRDefault="00417E38" w14:paraId="1AA1676D" w14:textId="5BAC3217">
            <w:pPr>
              <w:widowControl w:val="0"/>
              <w:rPr>
                <w:rFonts w:cstheme="minorHAnsi"/>
                <w:b/>
                <w:bCs/>
                <w:u w:val="single"/>
              </w:rPr>
            </w:pPr>
            <w:r w:rsidRPr="007B612C">
              <w:rPr>
                <w:rFonts w:cstheme="minorHAnsi"/>
                <w:b/>
              </w:rPr>
              <w:t>1</w:t>
            </w:r>
            <w:r w:rsidRPr="007B612C">
              <w:rPr>
                <w:rFonts w:cstheme="minorHAnsi"/>
              </w:rPr>
              <w:t>. </w:t>
            </w:r>
            <w:r w:rsidRPr="007B612C" w:rsidR="009247FD">
              <w:rPr>
                <w:rFonts w:cstheme="minorHAnsi"/>
                <w:b/>
                <w:bCs/>
                <w:u w:val="single"/>
              </w:rPr>
              <w:t>What is an animation?</w:t>
            </w:r>
          </w:p>
          <w:p w:rsidRPr="007B612C" w:rsidR="009247FD" w:rsidP="009247FD" w:rsidRDefault="009247FD" w14:paraId="7E967794" w14:textId="77777777">
            <w:pPr>
              <w:pStyle w:val="ListParagraph"/>
              <w:widowControl w:val="0"/>
              <w:numPr>
                <w:ilvl w:val="0"/>
                <w:numId w:val="41"/>
              </w:numPr>
              <w:rPr>
                <w:rFonts w:cstheme="minorHAnsi"/>
                <w:b/>
                <w:bCs/>
                <w:u w:val="single"/>
              </w:rPr>
            </w:pPr>
            <w:r w:rsidRPr="007B612C">
              <w:rPr>
                <w:rFonts w:cstheme="minorHAnsi"/>
              </w:rPr>
              <w:t xml:space="preserve">Animation is the process of giving the illusion of movement to drawings, models, or inanimate objects. </w:t>
            </w:r>
          </w:p>
          <w:p w:rsidRPr="007B612C" w:rsidR="009247FD" w:rsidP="009247FD" w:rsidRDefault="009247FD" w14:paraId="6D7658C8" w14:textId="5B8C6045">
            <w:pPr>
              <w:pStyle w:val="ListParagraph"/>
              <w:widowControl w:val="0"/>
              <w:numPr>
                <w:ilvl w:val="0"/>
                <w:numId w:val="41"/>
              </w:numPr>
              <w:rPr>
                <w:rFonts w:cstheme="minorHAnsi"/>
                <w:b/>
                <w:bCs/>
                <w:u w:val="single"/>
              </w:rPr>
            </w:pPr>
            <w:r w:rsidRPr="007B612C">
              <w:rPr>
                <w:rFonts w:cstheme="minorHAnsi"/>
              </w:rPr>
              <w:t xml:space="preserve">Animated motion pictures and television shows are highly popular forms of entertainment. </w:t>
            </w:r>
          </w:p>
          <w:p w:rsidRPr="00077FD7" w:rsidR="008B15DB" w:rsidP="5C2ED4DF" w:rsidRDefault="009247FD" w14:paraId="217670F0" w14:textId="69F9706B">
            <w:pPr>
              <w:pStyle w:val="ListParagraph"/>
              <w:widowControl w:val="0"/>
              <w:numPr>
                <w:ilvl w:val="0"/>
                <w:numId w:val="41"/>
              </w:numPr>
              <w:rPr>
                <w:rFonts w:cs="Calibri" w:cstheme="minorAscii"/>
                <w:b w:val="1"/>
                <w:bCs w:val="1"/>
                <w:u w:val="single"/>
              </w:rPr>
            </w:pPr>
            <w:r w:rsidRPr="5C2ED4DF" w:rsidR="009247FD">
              <w:rPr>
                <w:rFonts w:cs="Calibri" w:cstheme="minorAscii"/>
              </w:rPr>
              <w:t>Animation has developed and advanced greatly over the years.</w:t>
            </w:r>
          </w:p>
        </w:tc>
        <w:tc>
          <w:tcPr>
            <w:tcW w:w="5281" w:type="dxa"/>
            <w:tcMar/>
          </w:tcPr>
          <w:p w:rsidRPr="007B612C" w:rsidR="00A5705E" w:rsidP="007B612C" w:rsidRDefault="007B612C" w14:paraId="709758AF" w14:textId="0D29A2CD">
            <w:pPr>
              <w:widowControl w:val="0"/>
              <w:ind w:left="567" w:hanging="567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7B612C">
              <w:rPr>
                <w:rFonts w:cstheme="minorHAnsi"/>
              </w:rPr>
              <w:t xml:space="preserve">Animation – </w:t>
            </w:r>
            <w:r>
              <w:t>process of creating motion through individual frames.</w:t>
            </w:r>
          </w:p>
          <w:p w:rsidRPr="007B612C" w:rsidR="007B612C" w:rsidP="007B612C" w:rsidRDefault="007B612C" w14:paraId="5EC597EE" w14:textId="7BEAB70A">
            <w:pPr>
              <w:ind w:left="567" w:hanging="567"/>
              <w:rPr>
                <w:rFonts w:cstheme="minorHAnsi"/>
              </w:rPr>
            </w:pPr>
            <w:r w:rsidRPr="007B612C">
              <w:rPr>
                <w:rFonts w:cstheme="minorHAnsi"/>
              </w:rPr>
              <w:t xml:space="preserve">2. Stop motion – </w:t>
            </w:r>
            <w:r>
              <w:t>technique whereby the camera is stopped and started to suggest movement.</w:t>
            </w:r>
          </w:p>
          <w:p w:rsidR="007B612C" w:rsidP="007B612C" w:rsidRDefault="007B612C" w14:paraId="2F153CA6" w14:textId="5CFB0742">
            <w:pPr>
              <w:ind w:left="567" w:hanging="567"/>
              <w:rPr>
                <w:rFonts w:cstheme="minorHAnsi"/>
              </w:rPr>
            </w:pPr>
            <w:r w:rsidRPr="007B612C">
              <w:rPr>
                <w:rFonts w:cstheme="minorHAnsi"/>
              </w:rPr>
              <w:t xml:space="preserve">3. Claymation </w:t>
            </w:r>
            <w:r>
              <w:rPr>
                <w:rFonts w:cstheme="minorHAnsi"/>
              </w:rPr>
              <w:t>–</w:t>
            </w:r>
            <w:r w:rsidRPr="007B612C">
              <w:rPr>
                <w:rFonts w:cstheme="minorHAnsi"/>
              </w:rPr>
              <w:t xml:space="preserve"> </w:t>
            </w:r>
            <w:r>
              <w:t>animation of models constructed from clay</w:t>
            </w:r>
          </w:p>
          <w:p w:rsidRPr="00077FD7" w:rsidR="00102DD8" w:rsidP="00077FD7" w:rsidRDefault="007B612C" w14:paraId="4B3A4C8E" w14:textId="109042AD">
            <w:pPr>
              <w:ind w:left="567" w:hanging="567"/>
              <w:rPr>
                <w:rFonts w:cstheme="minorHAnsi"/>
              </w:rPr>
            </w:pPr>
            <w:r>
              <w:rPr>
                <w:rFonts w:cstheme="minorHAnsi"/>
              </w:rPr>
              <w:t xml:space="preserve">4. Frame - </w:t>
            </w:r>
            <w:r>
              <w:t xml:space="preserve">contains the image to be displayed at </w:t>
            </w:r>
            <w:r>
              <w:t>a unique time in the animation</w:t>
            </w:r>
          </w:p>
        </w:tc>
      </w:tr>
      <w:tr w:rsidRPr="007B612C" w:rsidR="00A37247" w:rsidTr="5C2ED4DF" w14:paraId="4E1DDBCA" w14:textId="77777777">
        <w:trPr>
          <w:trHeight w:val="1821"/>
        </w:trPr>
        <w:tc>
          <w:tcPr>
            <w:tcW w:w="5665" w:type="dxa"/>
            <w:tcMar/>
          </w:tcPr>
          <w:p w:rsidRPr="007B612C" w:rsidR="00466BC2" w:rsidP="00466BC2" w:rsidRDefault="00417E38" w14:paraId="55B2771F" w14:textId="4F1430CE">
            <w:pPr>
              <w:widowControl w:val="0"/>
              <w:rPr>
                <w:rFonts w:cstheme="minorHAnsi"/>
                <w:b/>
                <w:bCs/>
                <w:u w:val="single"/>
              </w:rPr>
            </w:pPr>
            <w:r w:rsidRPr="007B612C">
              <w:rPr>
                <w:rFonts w:cstheme="minorHAnsi"/>
                <w:b/>
                <w:bCs/>
              </w:rPr>
              <w:t>2</w:t>
            </w:r>
            <w:r w:rsidRPr="007B612C">
              <w:rPr>
                <w:rFonts w:cstheme="minorHAnsi"/>
                <w:bCs/>
              </w:rPr>
              <w:t>.</w:t>
            </w:r>
            <w:r w:rsidRPr="007B612C"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7B612C" w:rsidR="009247FD">
              <w:rPr>
                <w:rFonts w:cstheme="minorHAnsi"/>
                <w:b/>
                <w:bCs/>
                <w:u w:val="single"/>
              </w:rPr>
              <w:t>Who is Nick Park?</w:t>
            </w:r>
          </w:p>
          <w:p w:rsidRPr="007B612C" w:rsidR="00466BC2" w:rsidP="00466BC2" w:rsidRDefault="00466BC2" w14:paraId="3A90D440" w14:textId="77777777">
            <w:pPr>
              <w:widowControl w:val="0"/>
              <w:rPr>
                <w:rFonts w:cstheme="minorHAnsi"/>
              </w:rPr>
            </w:pPr>
          </w:p>
          <w:p w:rsidRPr="007B612C" w:rsidR="004F5330" w:rsidP="007257BF" w:rsidRDefault="009247FD" w14:paraId="7445606F" w14:textId="77777777">
            <w:pPr>
              <w:pStyle w:val="ListParagraph"/>
              <w:widowControl w:val="0"/>
              <w:numPr>
                <w:ilvl w:val="0"/>
                <w:numId w:val="43"/>
              </w:numPr>
              <w:rPr>
                <w:rFonts w:cstheme="minorHAnsi"/>
              </w:rPr>
            </w:pPr>
            <w:r w:rsidRPr="007B612C">
              <w:rPr>
                <w:rStyle w:val="Strong"/>
                <w:rFonts w:cstheme="minorHAnsi"/>
                <w:color w:val="1A1A1A"/>
                <w:shd w:val="clear" w:color="auto" w:fill="FFFFFF"/>
              </w:rPr>
              <w:t>Nick Park</w:t>
            </w:r>
            <w:r w:rsidRPr="007B612C">
              <w:rPr>
                <w:rFonts w:cstheme="minorHAnsi"/>
                <w:color w:val="1A1A1A"/>
                <w:shd w:val="clear" w:color="auto" w:fill="FFFFFF"/>
              </w:rPr>
              <w:t>, in full </w:t>
            </w:r>
            <w:r w:rsidRPr="007B612C">
              <w:rPr>
                <w:rStyle w:val="Strong"/>
                <w:rFonts w:cstheme="minorHAnsi"/>
                <w:color w:val="1A1A1A"/>
                <w:shd w:val="clear" w:color="auto" w:fill="FFFFFF"/>
              </w:rPr>
              <w:t>Nicholas Wulstan Park</w:t>
            </w:r>
            <w:r w:rsidRPr="007B612C">
              <w:rPr>
                <w:rFonts w:cstheme="minorHAnsi"/>
                <w:color w:val="1A1A1A"/>
                <w:shd w:val="clear" w:color="auto" w:fill="FFFFFF"/>
              </w:rPr>
              <w:t>, (born December 6, 1958, </w:t>
            </w:r>
            <w:r w:rsidRPr="007B612C">
              <w:rPr>
                <w:rFonts w:cstheme="minorHAnsi"/>
                <w:shd w:val="clear" w:color="auto" w:fill="FFFFFF"/>
              </w:rPr>
              <w:t>Preston</w:t>
            </w:r>
            <w:r w:rsidRPr="007B612C">
              <w:rPr>
                <w:rFonts w:cstheme="minorHAnsi"/>
                <w:color w:val="1A1A1A"/>
                <w:shd w:val="clear" w:color="auto" w:fill="FFFFFF"/>
              </w:rPr>
              <w:t>, </w:t>
            </w:r>
            <w:r w:rsidRPr="007B612C">
              <w:rPr>
                <w:rFonts w:cstheme="minorHAnsi"/>
                <w:shd w:val="clear" w:color="auto" w:fill="FFFFFF"/>
              </w:rPr>
              <w:t>Lancashire</w:t>
            </w:r>
            <w:r w:rsidRPr="007B612C">
              <w:rPr>
                <w:rFonts w:cstheme="minorHAnsi"/>
                <w:color w:val="1A1A1A"/>
                <w:shd w:val="clear" w:color="auto" w:fill="FFFFFF"/>
              </w:rPr>
              <w:t>, England), British </w:t>
            </w:r>
            <w:r w:rsidRPr="007B612C">
              <w:rPr>
                <w:rFonts w:cstheme="minorHAnsi"/>
                <w:shd w:val="clear" w:color="auto" w:fill="FFFFFF"/>
              </w:rPr>
              <w:t>animator</w:t>
            </w:r>
            <w:r w:rsidRPr="007B612C">
              <w:rPr>
                <w:rFonts w:cstheme="minorHAnsi"/>
                <w:color w:val="1A1A1A"/>
                <w:shd w:val="clear" w:color="auto" w:fill="FFFFFF"/>
              </w:rPr>
              <w:t> and director of stop-motion films that often feature his characters </w:t>
            </w:r>
            <w:r w:rsidRPr="007B612C">
              <w:rPr>
                <w:rFonts w:cstheme="minorHAnsi"/>
                <w:shd w:val="clear" w:color="auto" w:fill="FFFFFF"/>
              </w:rPr>
              <w:t>Wallace and Gromit</w:t>
            </w:r>
            <w:r w:rsidRPr="007B612C">
              <w:rPr>
                <w:rFonts w:cstheme="minorHAnsi"/>
                <w:color w:val="1A1A1A"/>
                <w:shd w:val="clear" w:color="auto" w:fill="FFFFFF"/>
              </w:rPr>
              <w:t>.</w:t>
            </w:r>
          </w:p>
          <w:p w:rsidRPr="007B612C" w:rsidR="007257BF" w:rsidP="004F5330" w:rsidRDefault="007257BF" w14:paraId="45F2F112" w14:textId="4E7EE5FA">
            <w:pPr>
              <w:pStyle w:val="ListParagraph"/>
              <w:widowControl w:val="0"/>
              <w:rPr>
                <w:rFonts w:cstheme="minorHAnsi"/>
              </w:rPr>
            </w:pPr>
          </w:p>
          <w:p w:rsidRPr="007B612C" w:rsidR="004F5330" w:rsidP="004F5330" w:rsidRDefault="004F5330" w14:paraId="638981C5" w14:textId="24917138">
            <w:pPr>
              <w:pStyle w:val="ListParagraph"/>
              <w:widowControl w:val="0"/>
              <w:numPr>
                <w:ilvl w:val="0"/>
                <w:numId w:val="42"/>
              </w:numPr>
              <w:rPr>
                <w:rFonts w:cstheme="minorHAnsi"/>
              </w:rPr>
            </w:pPr>
            <w:r w:rsidRPr="007B612C">
              <w:rPr>
                <w:rFonts w:cstheme="minorHAnsi"/>
              </w:rPr>
              <w:t xml:space="preserve">Wallace and Gromit is a type of stop motion animation called Claymation. </w:t>
            </w:r>
          </w:p>
          <w:p w:rsidRPr="007B612C" w:rsidR="004F5330" w:rsidP="004F5330" w:rsidRDefault="004F5330" w14:paraId="7AB14496" w14:textId="77777777">
            <w:pPr>
              <w:pStyle w:val="ListParagraph"/>
              <w:widowControl w:val="0"/>
              <w:rPr>
                <w:rFonts w:cstheme="minorHAnsi"/>
              </w:rPr>
            </w:pPr>
          </w:p>
          <w:p w:rsidRPr="007B612C" w:rsidR="004F5330" w:rsidP="004F5330" w:rsidRDefault="004F5330" w14:paraId="2D4458A8" w14:textId="38320D71">
            <w:pPr>
              <w:pStyle w:val="ListParagraph"/>
              <w:widowControl w:val="0"/>
              <w:numPr>
                <w:ilvl w:val="0"/>
                <w:numId w:val="42"/>
              </w:numPr>
              <w:rPr>
                <w:rFonts w:cstheme="minorHAnsi"/>
              </w:rPr>
            </w:pPr>
            <w:r w:rsidRPr="007B612C">
              <w:rPr>
                <w:rFonts w:cstheme="minorHAnsi"/>
              </w:rPr>
              <w:t xml:space="preserve">The feature length film ‘Curse of the Were– Rabbit’ took 15 months to film as the creators had to manipulate and move the clay models. </w:t>
            </w:r>
          </w:p>
          <w:p w:rsidRPr="007B612C" w:rsidR="004F5330" w:rsidP="004F5330" w:rsidRDefault="00B31DEC" w14:paraId="3209F056" w14:textId="733A74E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B612C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2346" behindDoc="0" locked="0" layoutInCell="1" allowOverlap="1" wp14:anchorId="72DD0E2C" wp14:editId="5E3A6078">
                  <wp:simplePos x="0" y="0"/>
                  <wp:positionH relativeFrom="column">
                    <wp:posOffset>1871345</wp:posOffset>
                  </wp:positionH>
                  <wp:positionV relativeFrom="paragraph">
                    <wp:posOffset>46990</wp:posOffset>
                  </wp:positionV>
                  <wp:extent cx="1499870" cy="918362"/>
                  <wp:effectExtent l="0" t="0" r="508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918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612C" w:rsidR="004F5330">
              <w:rPr>
                <w:rFonts w:cstheme="minorHAnsi"/>
              </w:rPr>
              <w:t> </w:t>
            </w:r>
          </w:p>
          <w:p w:rsidRPr="007B612C" w:rsidR="004F5330" w:rsidP="004F5330" w:rsidRDefault="004F5330" w14:paraId="4255DBC6" w14:textId="30DFD157">
            <w:pPr>
              <w:widowControl w:val="0"/>
              <w:ind w:left="567" w:hanging="567"/>
              <w:rPr>
                <w:rFonts w:cstheme="minorHAnsi"/>
              </w:rPr>
            </w:pPr>
          </w:p>
          <w:p w:rsidRPr="007B612C" w:rsidR="007257BF" w:rsidP="007257BF" w:rsidRDefault="007257BF" w14:paraId="14172A3D" w14:textId="77777777">
            <w:pPr>
              <w:widowControl w:val="0"/>
              <w:rPr>
                <w:rFonts w:cstheme="minorHAnsi"/>
              </w:rPr>
            </w:pPr>
          </w:p>
          <w:p w:rsidRPr="007B612C" w:rsidR="007257BF" w:rsidP="007257BF" w:rsidRDefault="007257BF" w14:paraId="57BC32D0" w14:textId="77777777">
            <w:pPr>
              <w:widowControl w:val="0"/>
              <w:rPr>
                <w:rFonts w:cstheme="minorHAnsi"/>
              </w:rPr>
            </w:pPr>
          </w:p>
          <w:p w:rsidRPr="007B612C" w:rsidR="007257BF" w:rsidP="007257BF" w:rsidRDefault="007257BF" w14:paraId="69F6286E" w14:textId="77777777">
            <w:pPr>
              <w:widowControl w:val="0"/>
              <w:rPr>
                <w:rFonts w:cstheme="minorHAnsi"/>
              </w:rPr>
            </w:pPr>
          </w:p>
          <w:p w:rsidRPr="007B612C" w:rsidR="00A37247" w:rsidP="007257BF" w:rsidRDefault="00466BC2" w14:paraId="70307DC1" w14:textId="1817101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B612C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58250" behindDoc="0" locked="0" layoutInCell="1" allowOverlap="1" wp14:anchorId="47799B7C" wp14:editId="1F4ECD2C">
                  <wp:simplePos x="0" y="0"/>
                  <wp:positionH relativeFrom="column">
                    <wp:posOffset>1251585</wp:posOffset>
                  </wp:positionH>
                  <wp:positionV relativeFrom="paragraph">
                    <wp:posOffset>7207885</wp:posOffset>
                  </wp:positionV>
                  <wp:extent cx="2075180" cy="1430020"/>
                  <wp:effectExtent l="0" t="0" r="1270" b="0"/>
                  <wp:wrapNone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612C" w:rsidR="00417E38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58245" behindDoc="0" locked="0" layoutInCell="1" allowOverlap="1" wp14:anchorId="2D21E4C1" wp14:editId="08519CCE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8818880</wp:posOffset>
                  </wp:positionV>
                  <wp:extent cx="893445" cy="1162685"/>
                  <wp:effectExtent l="0" t="0" r="190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612C" w:rsidR="00894989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58241" behindDoc="0" locked="0" layoutInCell="1" allowOverlap="1" wp14:anchorId="3DF93266" wp14:editId="1C0F494D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6746240</wp:posOffset>
                  </wp:positionV>
                  <wp:extent cx="2095500" cy="695325"/>
                  <wp:effectExtent l="0" t="0" r="0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1" w:type="dxa"/>
            <w:tcMar/>
          </w:tcPr>
          <w:p w:rsidRPr="007B612C" w:rsidR="007257BF" w:rsidP="007257BF" w:rsidRDefault="009247FD" w14:paraId="0F553579" w14:textId="02B1AE4A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B612C">
              <w:rPr>
                <w:rFonts w:cstheme="minorHAnsi"/>
                <w:b/>
                <w:u w:val="single"/>
              </w:rPr>
              <w:t>3. What is stop motion animation?</w:t>
            </w:r>
            <w:r w:rsidRPr="007B612C" w:rsidR="007257BF">
              <w:rPr>
                <w:rFonts w:cstheme="minorHAnsi"/>
              </w:rPr>
              <w:t> </w:t>
            </w:r>
          </w:p>
          <w:p w:rsidRPr="007B612C" w:rsidR="009247FD" w:rsidP="009247FD" w:rsidRDefault="009247FD" w14:paraId="4C113ABA" w14:textId="6951B508">
            <w:pPr>
              <w:widowControl w:val="0"/>
              <w:rPr>
                <w:rFonts w:cstheme="minorHAnsi"/>
                <w:sz w:val="20"/>
                <w:szCs w:val="20"/>
              </w:rPr>
            </w:pPr>
            <w:hyperlink w:history="1" r:id="rId12">
              <w:r w:rsidRPr="007B612C">
                <w:rPr>
                  <w:rStyle w:val="Hyperlink"/>
                  <w:rFonts w:cstheme="minorHAnsi"/>
                  <w:sz w:val="20"/>
                  <w:szCs w:val="20"/>
                </w:rPr>
                <w:t>https://www.youtube.com/watch</w:t>
              </w:r>
              <w:r w:rsidRPr="007B612C">
                <w:rPr>
                  <w:rStyle w:val="Hyperlink"/>
                  <w:rFonts w:cstheme="minorHAnsi"/>
                  <w:sz w:val="20"/>
                  <w:szCs w:val="20"/>
                </w:rPr>
                <w:t>?</w:t>
              </w:r>
              <w:r w:rsidRPr="007B612C">
                <w:rPr>
                  <w:rStyle w:val="Hyperlink"/>
                  <w:rFonts w:cstheme="minorHAnsi"/>
                  <w:sz w:val="20"/>
                  <w:szCs w:val="20"/>
                </w:rPr>
                <w:t>v=wVjMFU11hVA</w:t>
              </w:r>
            </w:hyperlink>
            <w:r w:rsidRPr="007B612C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7B612C" w:rsidR="009247FD" w:rsidP="009247FD" w:rsidRDefault="009247FD" w14:paraId="7E9AD456" w14:textId="77777777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:rsidRPr="007B612C" w:rsidR="009247FD" w:rsidP="009247FD" w:rsidRDefault="009247FD" w14:paraId="4C06E110" w14:textId="77777777">
            <w:pPr>
              <w:pStyle w:val="ListParagraph"/>
              <w:widowControl w:val="0"/>
              <w:numPr>
                <w:ilvl w:val="0"/>
                <w:numId w:val="42"/>
              </w:numPr>
              <w:rPr>
                <w:rFonts w:cstheme="minorHAnsi"/>
              </w:rPr>
            </w:pPr>
            <w:r w:rsidRPr="007B612C">
              <w:rPr>
                <w:rFonts w:cstheme="minorHAnsi"/>
              </w:rPr>
              <w:t xml:space="preserve">In stop motion animation objects are physically manipulated in small steps. </w:t>
            </w:r>
          </w:p>
          <w:p w:rsidRPr="007B612C" w:rsidR="009247FD" w:rsidP="009247FD" w:rsidRDefault="009247FD" w14:paraId="3EF50771" w14:textId="77777777">
            <w:pPr>
              <w:pStyle w:val="ListParagraph"/>
              <w:widowControl w:val="0"/>
              <w:rPr>
                <w:rFonts w:cstheme="minorHAnsi"/>
              </w:rPr>
            </w:pPr>
          </w:p>
          <w:p w:rsidRPr="007B612C" w:rsidR="009247FD" w:rsidP="009247FD" w:rsidRDefault="009247FD" w14:paraId="592B51B7" w14:textId="77777777">
            <w:pPr>
              <w:pStyle w:val="ListParagraph"/>
              <w:widowControl w:val="0"/>
              <w:numPr>
                <w:ilvl w:val="0"/>
                <w:numId w:val="42"/>
              </w:numPr>
              <w:rPr>
                <w:rFonts w:cstheme="minorHAnsi"/>
              </w:rPr>
            </w:pPr>
            <w:r w:rsidRPr="007B612C">
              <w:rPr>
                <w:rFonts w:cstheme="minorHAnsi"/>
              </w:rPr>
              <w:t>This is done between individually photographed frames so that they appear to move independently when the e series of frames is played back in fast sequence.</w:t>
            </w:r>
          </w:p>
          <w:p w:rsidRPr="007B612C" w:rsidR="009247FD" w:rsidP="009247FD" w:rsidRDefault="009247FD" w14:paraId="6DEAC73F" w14:textId="77777777">
            <w:pPr>
              <w:widowControl w:val="0"/>
              <w:rPr>
                <w:rFonts w:cstheme="minorHAnsi"/>
              </w:rPr>
            </w:pPr>
          </w:p>
          <w:p w:rsidRPr="007B612C" w:rsidR="009247FD" w:rsidP="009247FD" w:rsidRDefault="009247FD" w14:paraId="62D6E92C" w14:textId="1DAC2B01">
            <w:pPr>
              <w:pStyle w:val="ListParagraph"/>
              <w:widowControl w:val="0"/>
              <w:numPr>
                <w:ilvl w:val="0"/>
                <w:numId w:val="42"/>
              </w:numPr>
              <w:rPr>
                <w:rFonts w:cstheme="minorHAnsi"/>
              </w:rPr>
            </w:pPr>
            <w:r w:rsidRPr="007B612C">
              <w:rPr>
                <w:rFonts w:cstheme="minorHAnsi"/>
              </w:rPr>
              <w:t xml:space="preserve">One second of stop motion animation is made up of 12 frames. </w:t>
            </w:r>
          </w:p>
          <w:p w:rsidRPr="007B612C" w:rsidR="009247FD" w:rsidP="009247FD" w:rsidRDefault="009247FD" w14:paraId="69BC2223" w14:textId="77777777">
            <w:pPr>
              <w:pStyle w:val="ListParagraph"/>
              <w:widowControl w:val="0"/>
              <w:rPr>
                <w:rFonts w:cstheme="minorHAnsi"/>
              </w:rPr>
            </w:pPr>
          </w:p>
          <w:p w:rsidRPr="00B31DEC" w:rsidR="00A37247" w:rsidP="00417E38" w:rsidRDefault="009247FD" w14:paraId="09604AAF" w14:textId="3B2F13CA">
            <w:pPr>
              <w:pStyle w:val="ListParagraph"/>
              <w:widowControl w:val="0"/>
              <w:numPr>
                <w:ilvl w:val="0"/>
                <w:numId w:val="42"/>
              </w:numPr>
              <w:rPr>
                <w:rFonts w:cstheme="minorHAnsi"/>
              </w:rPr>
            </w:pPr>
            <w:r w:rsidRPr="007B612C">
              <w:rPr>
                <w:rFonts w:cstheme="minorHAnsi"/>
              </w:rPr>
              <w:t xml:space="preserve">Creating stop motion animation can take a considerable amount of time. </w:t>
            </w:r>
            <w:r w:rsidRPr="007B612C" w:rsidR="00894989"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58242" behindDoc="0" locked="0" layoutInCell="1" allowOverlap="1" wp14:anchorId="117BC513" wp14:editId="490160AF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612C" w:rsidR="00334CE6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4FC9A57" wp14:editId="79B9D6F1">
                  <wp:simplePos x="0" y="0"/>
                  <wp:positionH relativeFrom="column">
                    <wp:posOffset>5755005</wp:posOffset>
                  </wp:positionH>
                  <wp:positionV relativeFrom="paragraph">
                    <wp:posOffset>5645785</wp:posOffset>
                  </wp:positionV>
                  <wp:extent cx="892175" cy="1127760"/>
                  <wp:effectExtent l="0" t="0" r="3175" b="0"/>
                  <wp:wrapNone/>
                  <wp:docPr id="5" name="Picture 5" descr="Blue-bot_algorith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ue-bot_algorith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6" t="33141" r="20326" b="5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612C" w:rsidR="00894989"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58243" behindDoc="0" locked="0" layoutInCell="1" allowOverlap="1" wp14:anchorId="6977C57F" wp14:editId="32E09359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7B612C" w:rsidR="007B612C" w:rsidTr="5C2ED4DF" w14:paraId="287747F2" w14:textId="77777777">
        <w:trPr>
          <w:trHeight w:val="1821"/>
        </w:trPr>
        <w:tc>
          <w:tcPr>
            <w:tcW w:w="5665" w:type="dxa"/>
            <w:tcMar/>
          </w:tcPr>
          <w:p w:rsidR="007B612C" w:rsidP="00466BC2" w:rsidRDefault="007B612C" w14:paraId="3BCCE959" w14:textId="0804C0DF">
            <w:pPr>
              <w:widowControl w:val="0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4. What is a storyboard? </w:t>
            </w:r>
          </w:p>
          <w:p w:rsidR="00B31DEC" w:rsidP="00466BC2" w:rsidRDefault="00B31DEC" w14:paraId="3967E42F" w14:textId="77777777">
            <w:pPr>
              <w:widowControl w:val="0"/>
              <w:rPr>
                <w:rFonts w:cstheme="minorHAnsi"/>
                <w:b/>
                <w:bCs/>
                <w:u w:val="single"/>
              </w:rPr>
            </w:pPr>
          </w:p>
          <w:p w:rsidRPr="00B31DEC" w:rsidR="007B612C" w:rsidP="007B612C" w:rsidRDefault="00B31DEC" w14:paraId="0F87DC64" w14:textId="645760BE">
            <w:pPr>
              <w:pStyle w:val="ListParagraph"/>
              <w:widowControl w:val="0"/>
              <w:numPr>
                <w:ilvl w:val="0"/>
                <w:numId w:val="45"/>
              </w:num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Cs/>
              </w:rPr>
              <w:t>Animations include a narrative and characters</w:t>
            </w:r>
          </w:p>
          <w:p w:rsidRPr="00B31DEC" w:rsidR="00B31DEC" w:rsidP="00B31DEC" w:rsidRDefault="00B31DEC" w14:paraId="07274167" w14:textId="77777777">
            <w:pPr>
              <w:pStyle w:val="ListParagraph"/>
              <w:widowControl w:val="0"/>
              <w:rPr>
                <w:rFonts w:cstheme="minorHAnsi"/>
                <w:b/>
                <w:bCs/>
                <w:u w:val="single"/>
              </w:rPr>
            </w:pPr>
          </w:p>
          <w:p w:rsidRPr="00B31DEC" w:rsidR="00B31DEC" w:rsidP="00B31DEC" w:rsidRDefault="00B31DEC" w14:paraId="52B50B73" w14:textId="77777777">
            <w:pPr>
              <w:pStyle w:val="ListParagraph"/>
              <w:widowControl w:val="0"/>
              <w:numPr>
                <w:ilvl w:val="0"/>
                <w:numId w:val="45"/>
              </w:numPr>
              <w:rPr>
                <w:rFonts w:cstheme="minorHAnsi"/>
                <w:b/>
                <w:bCs/>
                <w:u w:val="single"/>
              </w:rPr>
            </w:pPr>
            <w:r>
              <w:t>Animators u</w:t>
            </w:r>
            <w:r>
              <w:t>se a storyboard to plan the scenes</w:t>
            </w:r>
          </w:p>
          <w:p w:rsidR="00B31DEC" w:rsidP="00B31DEC" w:rsidRDefault="00B31DEC" w14:paraId="06852DCC" w14:textId="77777777">
            <w:pPr>
              <w:pStyle w:val="ListParagraph"/>
            </w:pPr>
          </w:p>
          <w:p w:rsidRPr="00B31DEC" w:rsidR="00B31DEC" w:rsidP="00B31DEC" w:rsidRDefault="00B31DEC" w14:paraId="7EFF8BB4" w14:textId="396E547F">
            <w:pPr>
              <w:pStyle w:val="ListParagraph"/>
              <w:widowControl w:val="0"/>
              <w:numPr>
                <w:ilvl w:val="0"/>
                <w:numId w:val="45"/>
              </w:numPr>
              <w:rPr>
                <w:rFonts w:cstheme="minorHAnsi"/>
                <w:b/>
                <w:bCs/>
                <w:u w:val="single"/>
              </w:rPr>
            </w:pPr>
            <w:r>
              <w:t>R</w:t>
            </w:r>
            <w:r>
              <w:t>emember each scene will probably need several animation frames.</w:t>
            </w:r>
          </w:p>
          <w:p w:rsidRPr="00B31DEC" w:rsidR="00B31DEC" w:rsidP="00B31DEC" w:rsidRDefault="00B31DEC" w14:paraId="2C9F62DE" w14:textId="58AC5737">
            <w:pPr>
              <w:pStyle w:val="ListParagraph"/>
              <w:rPr>
                <w:rFonts w:cstheme="minorHAnsi"/>
                <w:b/>
                <w:bCs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70" behindDoc="1" locked="0" layoutInCell="1" allowOverlap="1" wp14:anchorId="1F1967F4" wp14:editId="2B316E49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81915</wp:posOffset>
                  </wp:positionV>
                  <wp:extent cx="1843405" cy="1303020"/>
                  <wp:effectExtent l="0" t="0" r="4445" b="0"/>
                  <wp:wrapTight wrapText="bothSides">
                    <wp:wrapPolygon edited="0">
                      <wp:start x="0" y="0"/>
                      <wp:lineTo x="0" y="21158"/>
                      <wp:lineTo x="21429" y="21158"/>
                      <wp:lineTo x="21429" y="0"/>
                      <wp:lineTo x="0" y="0"/>
                    </wp:wrapPolygon>
                  </wp:wrapTight>
                  <wp:docPr id="7" name="Picture 7" descr="Wallace and Gromit&amp;quot;. on Beh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allace and Gromit&amp;quot;. on Beh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7B612C" w:rsidR="00B31DEC" w:rsidP="00B31DEC" w:rsidRDefault="00B31DEC" w14:paraId="7B252C25" w14:textId="5AE67A9F">
            <w:pPr>
              <w:pStyle w:val="ListParagraph"/>
              <w:widowControl w:val="0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5281" w:type="dxa"/>
            <w:tcMar/>
          </w:tcPr>
          <w:p w:rsidR="00B31DEC" w:rsidP="007257BF" w:rsidRDefault="007B612C" w14:paraId="557099F6" w14:textId="48048441">
            <w:pPr>
              <w:widowControl w:val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5. How to create a stop motion animation (Using Stop motion studio) </w:t>
            </w:r>
          </w:p>
          <w:p w:rsidR="00B31DEC" w:rsidP="00B31DEC" w:rsidRDefault="00B31DEC" w14:paraId="743B4ED9" w14:textId="32A95D47">
            <w:pPr>
              <w:pStyle w:val="ListParagraph"/>
              <w:numPr>
                <w:ilvl w:val="0"/>
                <w:numId w:val="47"/>
              </w:numPr>
            </w:pPr>
            <w:r>
              <w:t>O</w:t>
            </w:r>
            <w:r w:rsidRPr="00B31DEC">
              <w:t>pen the app and hit + New Movie. Make sure the shot is framed properly and hit the came</w:t>
            </w:r>
            <w:r>
              <w:t>ra icon in the top right corner</w:t>
            </w:r>
          </w:p>
          <w:p w:rsidR="00B31DEC" w:rsidP="00B31DEC" w:rsidRDefault="00B31DEC" w14:paraId="266C2A16" w14:textId="77777777">
            <w:pPr>
              <w:pStyle w:val="ListParagraph"/>
            </w:pPr>
          </w:p>
          <w:p w:rsidR="00B31DEC" w:rsidP="00B31DEC" w:rsidRDefault="00B31DEC" w14:paraId="041E66F9" w14:textId="1D61177B">
            <w:pPr>
              <w:pStyle w:val="ListParagraph"/>
              <w:numPr>
                <w:ilvl w:val="0"/>
                <w:numId w:val="47"/>
              </w:numPr>
            </w:pPr>
            <w:r w:rsidRPr="00B31DEC">
              <w:t xml:space="preserve">Hit the record button to take each shot, moving your scene along in between. The smaller the movements, the smoother the animation will be. </w:t>
            </w:r>
            <w:r>
              <w:t>(</w:t>
            </w:r>
            <w:r w:rsidRPr="00B31DEC">
              <w:t>Use the timer button above the record button if you want to automatically t</w:t>
            </w:r>
            <w:r>
              <w:t>ake shots at a regular interval)</w:t>
            </w:r>
          </w:p>
          <w:p w:rsidR="00B31DEC" w:rsidP="00B31DEC" w:rsidRDefault="00B31DEC" w14:paraId="30CE85ED" w14:textId="77777777">
            <w:pPr>
              <w:pStyle w:val="ListParagraph"/>
            </w:pPr>
          </w:p>
          <w:p w:rsidRPr="00B31DEC" w:rsidR="00B31DEC" w:rsidP="00B31DEC" w:rsidRDefault="00077FD7" w14:paraId="5C1B902F" w14:textId="2CF459B3">
            <w:pPr>
              <w:pStyle w:val="ListParagraph"/>
              <w:numPr>
                <w:ilvl w:val="0"/>
                <w:numId w:val="47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94" behindDoc="1" locked="0" layoutInCell="1" allowOverlap="1" wp14:anchorId="53C85C7E" wp14:editId="67F48424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405130</wp:posOffset>
                  </wp:positionV>
                  <wp:extent cx="1851660" cy="857885"/>
                  <wp:effectExtent l="0" t="0" r="0" b="0"/>
                  <wp:wrapTight wrapText="bothSides">
                    <wp:wrapPolygon edited="0">
                      <wp:start x="0" y="0"/>
                      <wp:lineTo x="0" y="21104"/>
                      <wp:lineTo x="21333" y="21104"/>
                      <wp:lineTo x="21333" y="0"/>
                      <wp:lineTo x="0" y="0"/>
                    </wp:wrapPolygon>
                  </wp:wrapTight>
                  <wp:docPr id="8" name="Picture 8" descr="https://tapsmart-wpengine.netdna-ssl.com/wp-content/uploads/2020/03/Stop-motion-2-480x2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apsmart-wpengine.netdna-ssl.com/wp-content/uploads/2020/03/Stop-motion-2-480x2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1DEC" w:rsidR="00B31DEC">
              <w:t>Hit the Play button below the shutter button to instantly preview your animation.</w:t>
            </w:r>
            <w:r>
              <w:t xml:space="preserve"> </w:t>
            </w:r>
          </w:p>
        </w:tc>
        <w:bookmarkStart w:name="_GoBack" w:id="0"/>
        <w:bookmarkEnd w:id="0"/>
      </w:tr>
    </w:tbl>
    <w:p w:rsidRPr="007B612C" w:rsidR="00422028" w:rsidP="00334CE6" w:rsidRDefault="00422028" w14:paraId="6A85A168" w14:textId="14F3A4EB">
      <w:pPr>
        <w:tabs>
          <w:tab w:val="left" w:pos="7669"/>
        </w:tabs>
        <w:rPr>
          <w:rFonts w:cstheme="minorHAnsi"/>
        </w:rPr>
      </w:pPr>
    </w:p>
    <w:sectPr w:rsidRPr="007B612C" w:rsidR="00422028" w:rsidSect="0008289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BC" w:rsidP="000720EE" w:rsidRDefault="002503BC" w14:paraId="21218305" w14:textId="77777777">
      <w:pPr>
        <w:spacing w:after="0" w:line="240" w:lineRule="auto"/>
      </w:pPr>
      <w:r>
        <w:separator/>
      </w:r>
    </w:p>
  </w:endnote>
  <w:endnote w:type="continuationSeparator" w:id="0">
    <w:p w:rsidR="002503BC" w:rsidP="000720EE" w:rsidRDefault="002503BC" w14:paraId="6EC888C0" w14:textId="77777777">
      <w:pPr>
        <w:spacing w:after="0" w:line="240" w:lineRule="auto"/>
      </w:pPr>
      <w:r>
        <w:continuationSeparator/>
      </w:r>
    </w:p>
  </w:endnote>
  <w:endnote w:type="continuationNotice" w:id="1">
    <w:p w:rsidR="002503BC" w:rsidRDefault="002503BC" w14:paraId="2BAD847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BC" w:rsidP="000720EE" w:rsidRDefault="002503BC" w14:paraId="7DA0BA06" w14:textId="77777777">
      <w:pPr>
        <w:spacing w:after="0" w:line="240" w:lineRule="auto"/>
      </w:pPr>
      <w:r>
        <w:separator/>
      </w:r>
    </w:p>
  </w:footnote>
  <w:footnote w:type="continuationSeparator" w:id="0">
    <w:p w:rsidR="002503BC" w:rsidP="000720EE" w:rsidRDefault="002503BC" w14:paraId="109F670F" w14:textId="77777777">
      <w:pPr>
        <w:spacing w:after="0" w:line="240" w:lineRule="auto"/>
      </w:pPr>
      <w:r>
        <w:continuationSeparator/>
      </w:r>
    </w:p>
  </w:footnote>
  <w:footnote w:type="continuationNotice" w:id="1">
    <w:p w:rsidR="002503BC" w:rsidRDefault="002503BC" w14:paraId="3FF059E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66B"/>
    <w:multiLevelType w:val="hybridMultilevel"/>
    <w:tmpl w:val="6C964636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" w15:restartNumberingAfterBreak="0">
    <w:nsid w:val="08F001F6"/>
    <w:multiLevelType w:val="hybridMultilevel"/>
    <w:tmpl w:val="F4F4E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F67"/>
    <w:multiLevelType w:val="hybridMultilevel"/>
    <w:tmpl w:val="E4C282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C7F"/>
    <w:multiLevelType w:val="hybridMultilevel"/>
    <w:tmpl w:val="A866C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5645"/>
    <w:multiLevelType w:val="hybridMultilevel"/>
    <w:tmpl w:val="A09C10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E97D93"/>
    <w:multiLevelType w:val="hybridMultilevel"/>
    <w:tmpl w:val="329AA9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4317C"/>
    <w:multiLevelType w:val="hybridMultilevel"/>
    <w:tmpl w:val="3A6CC20A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E5FB8"/>
    <w:multiLevelType w:val="hybridMultilevel"/>
    <w:tmpl w:val="A72C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85111"/>
    <w:multiLevelType w:val="hybridMultilevel"/>
    <w:tmpl w:val="74FEB634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14C81"/>
    <w:multiLevelType w:val="hybridMultilevel"/>
    <w:tmpl w:val="A97CAE7E"/>
    <w:lvl w:ilvl="0" w:tplc="75AA9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FE3E27"/>
    <w:multiLevelType w:val="hybridMultilevel"/>
    <w:tmpl w:val="23C83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75419FA"/>
    <w:multiLevelType w:val="hybridMultilevel"/>
    <w:tmpl w:val="8544E9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BB1100B"/>
    <w:multiLevelType w:val="hybridMultilevel"/>
    <w:tmpl w:val="CB68EBFE"/>
    <w:lvl w:ilvl="0" w:tplc="07C80892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eastAsia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0435E72"/>
    <w:multiLevelType w:val="hybridMultilevel"/>
    <w:tmpl w:val="EBEE96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04E088D"/>
    <w:multiLevelType w:val="hybridMultilevel"/>
    <w:tmpl w:val="A35A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A3A0A"/>
    <w:multiLevelType w:val="hybridMultilevel"/>
    <w:tmpl w:val="AADC3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A72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44581A"/>
    <w:multiLevelType w:val="hybridMultilevel"/>
    <w:tmpl w:val="6DA6DD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670B62"/>
    <w:multiLevelType w:val="hybridMultilevel"/>
    <w:tmpl w:val="E4CCE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6277C"/>
    <w:multiLevelType w:val="hybridMultilevel"/>
    <w:tmpl w:val="3E081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8507E"/>
    <w:multiLevelType w:val="hybridMultilevel"/>
    <w:tmpl w:val="622A5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39E3"/>
    <w:multiLevelType w:val="hybridMultilevel"/>
    <w:tmpl w:val="91001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8360B"/>
    <w:multiLevelType w:val="hybridMultilevel"/>
    <w:tmpl w:val="780CF8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82E0797"/>
    <w:multiLevelType w:val="hybridMultilevel"/>
    <w:tmpl w:val="E9E6A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C0E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206A6A"/>
    <w:multiLevelType w:val="hybridMultilevel"/>
    <w:tmpl w:val="42B0CB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163F31"/>
    <w:multiLevelType w:val="hybridMultilevel"/>
    <w:tmpl w:val="57DE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6210C"/>
    <w:multiLevelType w:val="hybridMultilevel"/>
    <w:tmpl w:val="14FC6E3C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28" w15:restartNumberingAfterBreak="0">
    <w:nsid w:val="470C67CB"/>
    <w:multiLevelType w:val="hybridMultilevel"/>
    <w:tmpl w:val="52BC68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B0D7B30"/>
    <w:multiLevelType w:val="hybridMultilevel"/>
    <w:tmpl w:val="11B0E6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CE41A00"/>
    <w:multiLevelType w:val="hybridMultilevel"/>
    <w:tmpl w:val="491C217E"/>
    <w:lvl w:ilvl="0" w:tplc="A0648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C2CBF"/>
    <w:multiLevelType w:val="hybridMultilevel"/>
    <w:tmpl w:val="083E96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EB77EA5"/>
    <w:multiLevelType w:val="hybridMultilevel"/>
    <w:tmpl w:val="CD8C18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4FD2F89"/>
    <w:multiLevelType w:val="hybridMultilevel"/>
    <w:tmpl w:val="A7DE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41DB7"/>
    <w:multiLevelType w:val="hybridMultilevel"/>
    <w:tmpl w:val="7B68BF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5B30702"/>
    <w:multiLevelType w:val="hybridMultilevel"/>
    <w:tmpl w:val="2B5257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6F245C2"/>
    <w:multiLevelType w:val="hybridMultilevel"/>
    <w:tmpl w:val="D4182FB4"/>
    <w:lvl w:ilvl="0" w:tplc="BC743456">
      <w:start w:val="1"/>
      <w:numFmt w:val="decimal"/>
      <w:lvlText w:val="%1."/>
      <w:lvlJc w:val="left"/>
      <w:pPr>
        <w:ind w:left="77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7" w15:restartNumberingAfterBreak="0">
    <w:nsid w:val="59485E96"/>
    <w:multiLevelType w:val="hybridMultilevel"/>
    <w:tmpl w:val="1F38FF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71D91"/>
    <w:multiLevelType w:val="hybridMultilevel"/>
    <w:tmpl w:val="0292D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CE3EB2"/>
    <w:multiLevelType w:val="hybridMultilevel"/>
    <w:tmpl w:val="00480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DAC2EA2"/>
    <w:multiLevelType w:val="hybridMultilevel"/>
    <w:tmpl w:val="24DC54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09F40CA"/>
    <w:multiLevelType w:val="hybridMultilevel"/>
    <w:tmpl w:val="4BBCCD26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A084D"/>
    <w:multiLevelType w:val="hybridMultilevel"/>
    <w:tmpl w:val="46E06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52312"/>
    <w:multiLevelType w:val="hybridMultilevel"/>
    <w:tmpl w:val="4C2C924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4" w15:restartNumberingAfterBreak="0">
    <w:nsid w:val="74EE0DBE"/>
    <w:multiLevelType w:val="hybridMultilevel"/>
    <w:tmpl w:val="A612B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6060B6E"/>
    <w:multiLevelType w:val="hybridMultilevel"/>
    <w:tmpl w:val="9E92D0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9AD3BB7"/>
    <w:multiLevelType w:val="hybridMultilevel"/>
    <w:tmpl w:val="B68C86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1"/>
  </w:num>
  <w:num w:numId="4">
    <w:abstractNumId w:val="12"/>
  </w:num>
  <w:num w:numId="5">
    <w:abstractNumId w:val="38"/>
  </w:num>
  <w:num w:numId="6">
    <w:abstractNumId w:val="14"/>
  </w:num>
  <w:num w:numId="7">
    <w:abstractNumId w:val="3"/>
  </w:num>
  <w:num w:numId="8">
    <w:abstractNumId w:val="37"/>
  </w:num>
  <w:num w:numId="9">
    <w:abstractNumId w:val="21"/>
  </w:num>
  <w:num w:numId="10">
    <w:abstractNumId w:val="5"/>
  </w:num>
  <w:num w:numId="11">
    <w:abstractNumId w:val="9"/>
  </w:num>
  <w:num w:numId="12">
    <w:abstractNumId w:val="15"/>
  </w:num>
  <w:num w:numId="13">
    <w:abstractNumId w:val="23"/>
  </w:num>
  <w:num w:numId="14">
    <w:abstractNumId w:val="30"/>
  </w:num>
  <w:num w:numId="15">
    <w:abstractNumId w:val="19"/>
  </w:num>
  <w:num w:numId="16">
    <w:abstractNumId w:val="26"/>
  </w:num>
  <w:num w:numId="17">
    <w:abstractNumId w:val="18"/>
  </w:num>
  <w:num w:numId="18">
    <w:abstractNumId w:val="16"/>
  </w:num>
  <w:num w:numId="19">
    <w:abstractNumId w:val="35"/>
  </w:num>
  <w:num w:numId="20">
    <w:abstractNumId w:val="24"/>
  </w:num>
  <w:num w:numId="21">
    <w:abstractNumId w:val="44"/>
  </w:num>
  <w:num w:numId="22">
    <w:abstractNumId w:val="43"/>
  </w:num>
  <w:num w:numId="23">
    <w:abstractNumId w:val="41"/>
  </w:num>
  <w:num w:numId="24">
    <w:abstractNumId w:val="27"/>
  </w:num>
  <w:num w:numId="25">
    <w:abstractNumId w:val="10"/>
  </w:num>
  <w:num w:numId="26">
    <w:abstractNumId w:val="36"/>
  </w:num>
  <w:num w:numId="27">
    <w:abstractNumId w:val="6"/>
  </w:num>
  <w:num w:numId="28">
    <w:abstractNumId w:val="31"/>
  </w:num>
  <w:num w:numId="29">
    <w:abstractNumId w:val="46"/>
  </w:num>
  <w:num w:numId="30">
    <w:abstractNumId w:val="22"/>
  </w:num>
  <w:num w:numId="31">
    <w:abstractNumId w:val="13"/>
  </w:num>
  <w:num w:numId="32">
    <w:abstractNumId w:val="4"/>
  </w:num>
  <w:num w:numId="33">
    <w:abstractNumId w:val="8"/>
  </w:num>
  <w:num w:numId="34">
    <w:abstractNumId w:val="2"/>
  </w:num>
  <w:num w:numId="35">
    <w:abstractNumId w:val="42"/>
  </w:num>
  <w:num w:numId="36">
    <w:abstractNumId w:val="40"/>
  </w:num>
  <w:num w:numId="37">
    <w:abstractNumId w:val="28"/>
  </w:num>
  <w:num w:numId="38">
    <w:abstractNumId w:val="0"/>
  </w:num>
  <w:num w:numId="39">
    <w:abstractNumId w:val="29"/>
  </w:num>
  <w:num w:numId="40">
    <w:abstractNumId w:val="17"/>
  </w:num>
  <w:num w:numId="41">
    <w:abstractNumId w:val="11"/>
  </w:num>
  <w:num w:numId="42">
    <w:abstractNumId w:val="45"/>
  </w:num>
  <w:num w:numId="43">
    <w:abstractNumId w:val="34"/>
  </w:num>
  <w:num w:numId="44">
    <w:abstractNumId w:val="20"/>
  </w:num>
  <w:num w:numId="45">
    <w:abstractNumId w:val="25"/>
  </w:num>
  <w:num w:numId="46">
    <w:abstractNumId w:val="39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28"/>
    <w:rsid w:val="0001580A"/>
    <w:rsid w:val="00016E91"/>
    <w:rsid w:val="000512E4"/>
    <w:rsid w:val="000720EE"/>
    <w:rsid w:val="00077FD7"/>
    <w:rsid w:val="0008289E"/>
    <w:rsid w:val="00090BD8"/>
    <w:rsid w:val="00102DD8"/>
    <w:rsid w:val="001203B6"/>
    <w:rsid w:val="0013369A"/>
    <w:rsid w:val="001455D4"/>
    <w:rsid w:val="00160115"/>
    <w:rsid w:val="002503BC"/>
    <w:rsid w:val="00262ADE"/>
    <w:rsid w:val="002630B9"/>
    <w:rsid w:val="003135A2"/>
    <w:rsid w:val="0033203B"/>
    <w:rsid w:val="00334CE6"/>
    <w:rsid w:val="00366706"/>
    <w:rsid w:val="003B5103"/>
    <w:rsid w:val="00402452"/>
    <w:rsid w:val="00417E38"/>
    <w:rsid w:val="00422028"/>
    <w:rsid w:val="00456CED"/>
    <w:rsid w:val="004664EB"/>
    <w:rsid w:val="00466BC2"/>
    <w:rsid w:val="00491558"/>
    <w:rsid w:val="004F5330"/>
    <w:rsid w:val="00536D08"/>
    <w:rsid w:val="0054577F"/>
    <w:rsid w:val="00546360"/>
    <w:rsid w:val="005479E1"/>
    <w:rsid w:val="00587197"/>
    <w:rsid w:val="005D0565"/>
    <w:rsid w:val="00612FC8"/>
    <w:rsid w:val="00663802"/>
    <w:rsid w:val="00671EBD"/>
    <w:rsid w:val="006E1F29"/>
    <w:rsid w:val="007257BF"/>
    <w:rsid w:val="007349A3"/>
    <w:rsid w:val="007A562C"/>
    <w:rsid w:val="007B612C"/>
    <w:rsid w:val="007E7E1A"/>
    <w:rsid w:val="00821275"/>
    <w:rsid w:val="00894989"/>
    <w:rsid w:val="00896E5C"/>
    <w:rsid w:val="008B15DB"/>
    <w:rsid w:val="008C1BBB"/>
    <w:rsid w:val="008E09A8"/>
    <w:rsid w:val="008F0460"/>
    <w:rsid w:val="009137C1"/>
    <w:rsid w:val="009247FD"/>
    <w:rsid w:val="009318BC"/>
    <w:rsid w:val="009458CF"/>
    <w:rsid w:val="009A4830"/>
    <w:rsid w:val="009D4D68"/>
    <w:rsid w:val="009F3919"/>
    <w:rsid w:val="00A37247"/>
    <w:rsid w:val="00A5705E"/>
    <w:rsid w:val="00A81F66"/>
    <w:rsid w:val="00A9019D"/>
    <w:rsid w:val="00AC1C52"/>
    <w:rsid w:val="00AC7534"/>
    <w:rsid w:val="00B31DEC"/>
    <w:rsid w:val="00B539E9"/>
    <w:rsid w:val="00CA2274"/>
    <w:rsid w:val="00CC5B09"/>
    <w:rsid w:val="00CF57DB"/>
    <w:rsid w:val="00DA2110"/>
    <w:rsid w:val="00DD6B8D"/>
    <w:rsid w:val="00DD7FEF"/>
    <w:rsid w:val="00E0438B"/>
    <w:rsid w:val="00E3290E"/>
    <w:rsid w:val="00E63029"/>
    <w:rsid w:val="00E748FF"/>
    <w:rsid w:val="00EB070E"/>
    <w:rsid w:val="00F55FD0"/>
    <w:rsid w:val="00F934E2"/>
    <w:rsid w:val="0C7069F2"/>
    <w:rsid w:val="168ED8EE"/>
    <w:rsid w:val="5C2ED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77350"/>
  <w15:docId w15:val="{FC52E9A4-E60D-3F4E-95B1-2B9BD8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7F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24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5.png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youtube.com/watch?v=wVjMFU11hVA" TargetMode="Externa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image" Target="media/image8.jpeg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7.jpeg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6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D080-E4F2-46DF-9A18-45B36B6FEB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STBCEHS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Staff</dc:creator>
  <lastModifiedBy>Katie Johnson</lastModifiedBy>
  <revision>7</revision>
  <lastPrinted>2019-07-04T10:41:00.0000000Z</lastPrinted>
  <dcterms:created xsi:type="dcterms:W3CDTF">2021-10-03T09:27:00.0000000Z</dcterms:created>
  <dcterms:modified xsi:type="dcterms:W3CDTF">2021-11-07T15:59:01.8573243Z</dcterms:modified>
</coreProperties>
</file>