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28" w:rsidRDefault="00334CE6" w:rsidP="0008289E">
      <w:pPr>
        <w:jc w:val="center"/>
        <w:rPr>
          <w:u w:val="single"/>
        </w:rPr>
      </w:pPr>
      <w:r>
        <w:rPr>
          <w:u w:val="single"/>
        </w:rPr>
        <w:t xml:space="preserve">Year </w:t>
      </w:r>
      <w:r w:rsidR="00090BD8">
        <w:rPr>
          <w:u w:val="single"/>
        </w:rPr>
        <w:t>2</w:t>
      </w:r>
      <w:r>
        <w:rPr>
          <w:u w:val="single"/>
        </w:rPr>
        <w:t xml:space="preserve"> – </w:t>
      </w:r>
      <w:r w:rsidR="007257BF">
        <w:rPr>
          <w:u w:val="single"/>
        </w:rPr>
        <w:t>Algorithms</w:t>
      </w:r>
      <w:r w:rsidR="00DE7F5A">
        <w:rPr>
          <w:u w:val="single"/>
        </w:rPr>
        <w:t xml:space="preserve"> – Knowledge Organiser</w:t>
      </w:r>
      <w:bookmarkStart w:id="0" w:name="_GoBack"/>
      <w:bookmarkEnd w:id="0"/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006E1F29">
        <w:tc>
          <w:tcPr>
            <w:tcW w:w="10740" w:type="dxa"/>
          </w:tcPr>
          <w:p w:rsidR="00587197" w:rsidRPr="007257BF" w:rsidRDefault="00CF57DB" w:rsidP="007257BF">
            <w:pPr>
              <w:widowControl w:val="0"/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A37247">
              <w:t xml:space="preserve"> </w:t>
            </w:r>
            <w:r w:rsidR="007257BF">
              <w:t>understand that an algorithm is a set of step-by-step instructions , beginning to check work for mistakes and understand that this is known as ‘debugging’, direct and program a Bee-Bot or other programmable toy, using different end blocks on Scratch JR such as repeat forever, change the size of character, add characters and backgrounds.</w:t>
            </w:r>
          </w:p>
        </w:tc>
      </w:tr>
    </w:tbl>
    <w:p w:rsidR="00422028" w:rsidRDefault="00422028" w:rsidP="00422028">
      <w:pPr>
        <w:jc w:val="center"/>
        <w:rPr>
          <w:u w:val="single"/>
        </w:rPr>
      </w:pPr>
    </w:p>
    <w:tbl>
      <w:tblPr>
        <w:tblStyle w:val="TableGrid"/>
        <w:tblW w:w="10946" w:type="dxa"/>
        <w:tblLayout w:type="fixed"/>
        <w:tblLook w:val="04A0" w:firstRow="1" w:lastRow="0" w:firstColumn="1" w:lastColumn="0" w:noHBand="0" w:noVBand="1"/>
      </w:tblPr>
      <w:tblGrid>
        <w:gridCol w:w="6045"/>
        <w:gridCol w:w="4901"/>
      </w:tblGrid>
      <w:tr w:rsidR="00422028" w:rsidTr="009A4830">
        <w:trPr>
          <w:trHeight w:val="277"/>
        </w:trPr>
        <w:tc>
          <w:tcPr>
            <w:tcW w:w="6045" w:type="dxa"/>
          </w:tcPr>
          <w:p w:rsidR="00422028" w:rsidRDefault="009F3919" w:rsidP="00CF57DB">
            <w:r>
              <w:t>Facts</w:t>
            </w:r>
          </w:p>
        </w:tc>
        <w:tc>
          <w:tcPr>
            <w:tcW w:w="4901" w:type="dxa"/>
          </w:tcPr>
          <w:p w:rsidR="00422028" w:rsidRDefault="00CF57DB" w:rsidP="00422028">
            <w:r>
              <w:t>Vocabulary</w:t>
            </w:r>
          </w:p>
        </w:tc>
      </w:tr>
      <w:tr w:rsidR="00102DD8" w:rsidTr="00090BD8">
        <w:trPr>
          <w:trHeight w:val="3528"/>
        </w:trPr>
        <w:tc>
          <w:tcPr>
            <w:tcW w:w="6045" w:type="dxa"/>
          </w:tcPr>
          <w:p w:rsidR="00090BD8" w:rsidRDefault="00417E38" w:rsidP="00090BD8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>
              <w:rPr>
                <w:rFonts w:ascii="Calibri Light" w:hAnsi="Calibri Light"/>
              </w:rPr>
              <w:t>1.</w:t>
            </w:r>
            <w:r>
              <w:t> </w:t>
            </w:r>
            <w:r w:rsidR="007257BF">
              <w:rPr>
                <w:rFonts w:ascii="Calibri Light" w:hAnsi="Calibri Light"/>
                <w:b/>
                <w:bCs/>
                <w:u w:val="single"/>
              </w:rPr>
              <w:t xml:space="preserve">What are quarters turns? </w:t>
            </w:r>
          </w:p>
          <w:p w:rsidR="007257BF" w:rsidRDefault="00090BD8" w:rsidP="007257BF">
            <w:pPr>
              <w:widowControl w:val="0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 </w:t>
            </w:r>
          </w:p>
          <w:p w:rsidR="007257BF" w:rsidRPr="007257BF" w:rsidRDefault="007257BF" w:rsidP="007257BF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libri Light" w:hAnsi="Calibri Light"/>
                <w:b/>
                <w:bCs/>
              </w:rPr>
            </w:pPr>
            <w:r w:rsidRPr="007257BF">
              <w:rPr>
                <w:rFonts w:ascii="Calibri Light" w:hAnsi="Calibri Light"/>
              </w:rPr>
              <w:t xml:space="preserve">Quarter turns describe the direction an object will move in. </w:t>
            </w:r>
          </w:p>
          <w:p w:rsidR="007257BF" w:rsidRPr="007257BF" w:rsidRDefault="007257BF" w:rsidP="007257BF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libri Light" w:hAnsi="Calibri Light"/>
                <w:b/>
                <w:bCs/>
              </w:rPr>
            </w:pPr>
            <w:r w:rsidRPr="007257BF">
              <w:rPr>
                <w:rFonts w:ascii="Calibri Light" w:hAnsi="Calibri Light"/>
              </w:rPr>
              <w:t xml:space="preserve">They can either be clockwise, or anticlockwise. </w:t>
            </w:r>
          </w:p>
          <w:p w:rsidR="007257BF" w:rsidRPr="007257BF" w:rsidRDefault="007257BF" w:rsidP="007257BF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libri Light" w:hAnsi="Calibri Light"/>
                <w:b/>
                <w:bCs/>
              </w:rPr>
            </w:pPr>
            <w:r w:rsidRPr="007257BF">
              <w:rPr>
                <w:rFonts w:ascii="Calibri Light" w:hAnsi="Calibri Light"/>
              </w:rPr>
              <w:t xml:space="preserve">The image below shows a quarter turn clockwise. </w:t>
            </w:r>
          </w:p>
          <w:p w:rsidR="007257BF" w:rsidRPr="007257BF" w:rsidRDefault="007257BF" w:rsidP="007257BF">
            <w:pPr>
              <w:pStyle w:val="ListParagraph"/>
              <w:widowControl w:val="0"/>
              <w:numPr>
                <w:ilvl w:val="0"/>
                <w:numId w:val="37"/>
              </w:numPr>
              <w:rPr>
                <w:rFonts w:ascii="Calibri Light" w:hAnsi="Calibri Light"/>
                <w:b/>
                <w:bCs/>
              </w:rPr>
            </w:pPr>
            <w:r w:rsidRPr="007257BF">
              <w:rPr>
                <w:rFonts w:ascii="Calibri Light" w:hAnsi="Calibri Light"/>
              </w:rPr>
              <w:t>We can also call quarter turns 90 degree turns</w:t>
            </w:r>
            <w:r w:rsidRPr="007257BF">
              <w:rPr>
                <w:rFonts w:ascii="Calibri Light" w:hAnsi="Calibri Light"/>
                <w:sz w:val="24"/>
                <w:szCs w:val="24"/>
              </w:rPr>
              <w:t xml:space="preserve">. </w:t>
            </w:r>
          </w:p>
          <w:p w:rsidR="007257BF" w:rsidRDefault="007257BF" w:rsidP="007257BF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5824" behindDoc="0" locked="0" layoutInCell="1" allowOverlap="1" wp14:anchorId="538B3821" wp14:editId="1EF51C7D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78740</wp:posOffset>
                  </wp:positionV>
                  <wp:extent cx="2083435" cy="1218565"/>
                  <wp:effectExtent l="0" t="0" r="0" b="635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43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:rsidR="007257BF" w:rsidRDefault="007257BF" w:rsidP="00090BD8">
            <w:pPr>
              <w:widowControl w:val="0"/>
              <w:ind w:firstLine="45"/>
              <w:rPr>
                <w:rFonts w:ascii="Calibri" w:hAnsi="Calibri"/>
                <w:sz w:val="20"/>
                <w:szCs w:val="20"/>
              </w:rPr>
            </w:pPr>
          </w:p>
          <w:p w:rsidR="007257BF" w:rsidRDefault="007257BF" w:rsidP="00090BD8">
            <w:pPr>
              <w:widowControl w:val="0"/>
              <w:ind w:firstLine="45"/>
              <w:rPr>
                <w:rFonts w:ascii="Calibri" w:hAnsi="Calibri"/>
                <w:sz w:val="20"/>
                <w:szCs w:val="20"/>
              </w:rPr>
            </w:pPr>
          </w:p>
          <w:p w:rsidR="007257BF" w:rsidRDefault="007257BF" w:rsidP="00090BD8">
            <w:pPr>
              <w:widowControl w:val="0"/>
              <w:ind w:firstLine="45"/>
              <w:rPr>
                <w:rFonts w:ascii="Calibri" w:hAnsi="Calibri"/>
                <w:sz w:val="20"/>
                <w:szCs w:val="20"/>
              </w:rPr>
            </w:pPr>
          </w:p>
          <w:p w:rsidR="007257BF" w:rsidRDefault="007257BF" w:rsidP="00090BD8">
            <w:pPr>
              <w:widowControl w:val="0"/>
              <w:ind w:firstLine="45"/>
              <w:rPr>
                <w:rFonts w:ascii="Calibri" w:hAnsi="Calibri"/>
                <w:sz w:val="20"/>
                <w:szCs w:val="20"/>
              </w:rPr>
            </w:pPr>
          </w:p>
          <w:p w:rsidR="007257BF" w:rsidRDefault="007257BF" w:rsidP="00090BD8">
            <w:pPr>
              <w:widowControl w:val="0"/>
              <w:ind w:firstLine="45"/>
              <w:rPr>
                <w:rFonts w:ascii="Calibri" w:hAnsi="Calibri"/>
                <w:sz w:val="20"/>
                <w:szCs w:val="20"/>
              </w:rPr>
            </w:pPr>
          </w:p>
          <w:p w:rsidR="007257BF" w:rsidRDefault="007257BF" w:rsidP="00090BD8">
            <w:pPr>
              <w:widowControl w:val="0"/>
              <w:ind w:firstLine="45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6064" behindDoc="0" locked="0" layoutInCell="1" allowOverlap="1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7324725</wp:posOffset>
                  </wp:positionV>
                  <wp:extent cx="1124585" cy="1173480"/>
                  <wp:effectExtent l="0" t="0" r="0" b="762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E38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15584" behindDoc="0" locked="0" layoutInCell="1" allowOverlap="1" wp14:anchorId="0739EEAA" wp14:editId="54859BBD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57BF" w:rsidRDefault="007257BF" w:rsidP="007257BF">
            <w:pPr>
              <w:rPr>
                <w:rFonts w:ascii="Calibri" w:hAnsi="Calibri"/>
                <w:sz w:val="20"/>
                <w:szCs w:val="20"/>
              </w:rPr>
            </w:pPr>
          </w:p>
          <w:p w:rsidR="007257BF" w:rsidRDefault="007257BF" w:rsidP="007257BF">
            <w:pPr>
              <w:rPr>
                <w:rFonts w:ascii="Calibri" w:hAnsi="Calibri"/>
                <w:sz w:val="20"/>
                <w:szCs w:val="20"/>
              </w:rPr>
            </w:pPr>
          </w:p>
          <w:p w:rsidR="008B15DB" w:rsidRPr="007257BF" w:rsidRDefault="007257BF" w:rsidP="007257BF">
            <w:pPr>
              <w:tabs>
                <w:tab w:val="left" w:pos="344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4016" behindDoc="0" locked="0" layoutInCell="1" allowOverlap="1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7324725</wp:posOffset>
                  </wp:positionV>
                  <wp:extent cx="1124585" cy="1173480"/>
                  <wp:effectExtent l="0" t="0" r="0" b="762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1" w:type="dxa"/>
          </w:tcPr>
          <w:p w:rsidR="007257BF" w:rsidRDefault="007257BF" w:rsidP="007257BF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</w:t>
            </w:r>
            <w:r>
              <w:t> </w:t>
            </w:r>
            <w:r>
              <w:rPr>
                <w:rFonts w:ascii="Calibri Light" w:hAnsi="Calibri Light"/>
              </w:rPr>
              <w:t>Quarter turn</w:t>
            </w:r>
          </w:p>
          <w:p w:rsidR="007257BF" w:rsidRDefault="007257BF" w:rsidP="007257BF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</w:t>
            </w:r>
            <w:r>
              <w:t> </w:t>
            </w:r>
            <w:r>
              <w:rPr>
                <w:rFonts w:ascii="Calibri Light" w:hAnsi="Calibri Light"/>
              </w:rPr>
              <w:t>Degrees</w:t>
            </w:r>
          </w:p>
          <w:p w:rsidR="007257BF" w:rsidRDefault="007257BF" w:rsidP="007257BF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</w:t>
            </w:r>
            <w:r>
              <w:t> </w:t>
            </w:r>
            <w:r>
              <w:rPr>
                <w:rFonts w:ascii="Calibri Light" w:hAnsi="Calibri Light"/>
              </w:rPr>
              <w:t>Clockwise</w:t>
            </w:r>
          </w:p>
          <w:p w:rsidR="007257BF" w:rsidRDefault="007257BF" w:rsidP="007257BF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4.</w:t>
            </w:r>
            <w:r>
              <w:t> </w:t>
            </w:r>
            <w:r>
              <w:rPr>
                <w:rFonts w:ascii="Calibri Light" w:hAnsi="Calibri Light"/>
              </w:rPr>
              <w:t>Anticlockwise</w:t>
            </w:r>
          </w:p>
          <w:p w:rsidR="007257BF" w:rsidRDefault="007257BF" w:rsidP="007257BF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:rsidR="00090BD8" w:rsidRDefault="00090BD8" w:rsidP="00090BD8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:rsidR="00334CE6" w:rsidRDefault="00334CE6" w:rsidP="00334CE6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</w:p>
          <w:p w:rsidR="00102DD8" w:rsidRDefault="00102DD8" w:rsidP="00491558"/>
        </w:tc>
      </w:tr>
      <w:tr w:rsidR="00A37247" w:rsidTr="00090BD8">
        <w:trPr>
          <w:trHeight w:val="1821"/>
        </w:trPr>
        <w:tc>
          <w:tcPr>
            <w:tcW w:w="6045" w:type="dxa"/>
          </w:tcPr>
          <w:p w:rsidR="007257BF" w:rsidRDefault="00417E38" w:rsidP="007257BF">
            <w:pPr>
              <w:widowControl w:val="0"/>
              <w:rPr>
                <w:rFonts w:ascii="Calibri Light" w:hAnsi="Calibri Light"/>
                <w:b/>
                <w:bCs/>
                <w:u w:val="single"/>
              </w:rPr>
            </w:pPr>
            <w:r w:rsidRPr="00417E38">
              <w:rPr>
                <w:rFonts w:ascii="Calibri Light" w:hAnsi="Calibri Light"/>
                <w:bCs/>
              </w:rPr>
              <w:t>2.</w:t>
            </w:r>
            <w:r>
              <w:rPr>
                <w:rFonts w:ascii="Calibri Light" w:hAnsi="Calibri Light"/>
                <w:b/>
                <w:bCs/>
                <w:u w:val="single"/>
              </w:rPr>
              <w:t xml:space="preserve"> </w:t>
            </w:r>
            <w:r w:rsidR="007257BF">
              <w:rPr>
                <w:rFonts w:ascii="Calibri Light" w:hAnsi="Calibri Light"/>
                <w:b/>
                <w:bCs/>
                <w:u w:val="single"/>
              </w:rPr>
              <w:t>What are clockwise and anti-clockwise?</w:t>
            </w:r>
          </w:p>
          <w:p w:rsidR="007257BF" w:rsidRDefault="007257BF" w:rsidP="007257BF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:rsidR="007257BF" w:rsidRDefault="007257BF" w:rsidP="007257BF">
            <w:pPr>
              <w:widowControl w:val="0"/>
              <w:ind w:left="567" w:hanging="567"/>
              <w:rPr>
                <w:rFonts w:ascii="Calibri Light" w:hAnsi="Calibri Light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Calibri Light" w:hAnsi="Calibri Light"/>
              </w:rPr>
              <w:t xml:space="preserve">When something moves in a </w:t>
            </w:r>
            <w:r>
              <w:rPr>
                <w:rFonts w:ascii="Calibri Light" w:hAnsi="Calibri Light"/>
                <w:b/>
                <w:bCs/>
                <w:u w:val="single"/>
              </w:rPr>
              <w:t xml:space="preserve">clockwise </w:t>
            </w:r>
            <w:r>
              <w:rPr>
                <w:rFonts w:ascii="Calibri Light" w:hAnsi="Calibri Light"/>
              </w:rPr>
              <w:t xml:space="preserve">direction, it is moving in the same direction as the hands on a clock. </w:t>
            </w:r>
          </w:p>
          <w:p w:rsidR="007257BF" w:rsidRDefault="007257BF" w:rsidP="007257BF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:rsidR="007257BF" w:rsidRDefault="007257BF" w:rsidP="007257BF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9920" behindDoc="0" locked="0" layoutInCell="1" allowOverlap="1" wp14:anchorId="3F139338" wp14:editId="6D03A6D4">
                  <wp:simplePos x="0" y="0"/>
                  <wp:positionH relativeFrom="column">
                    <wp:posOffset>1177290</wp:posOffset>
                  </wp:positionH>
                  <wp:positionV relativeFrom="paragraph">
                    <wp:posOffset>6985</wp:posOffset>
                  </wp:positionV>
                  <wp:extent cx="1062355" cy="947420"/>
                  <wp:effectExtent l="0" t="0" r="4445" b="508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/>
              </w:rPr>
              <w:t> </w:t>
            </w:r>
          </w:p>
          <w:p w:rsidR="007257BF" w:rsidRDefault="007257BF" w:rsidP="007257BF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:rsidR="007257BF" w:rsidRDefault="007257BF" w:rsidP="007257BF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:rsidR="007257BF" w:rsidRDefault="007257BF" w:rsidP="007257BF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7872" behindDoc="0" locked="0" layoutInCell="1" allowOverlap="1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5859145</wp:posOffset>
                  </wp:positionV>
                  <wp:extent cx="1062355" cy="947420"/>
                  <wp:effectExtent l="0" t="0" r="4445" b="508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57BF" w:rsidRDefault="007257BF" w:rsidP="007257BF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1968" behindDoc="0" locked="0" layoutInCell="1" allowOverlap="1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7324725</wp:posOffset>
                  </wp:positionV>
                  <wp:extent cx="1124585" cy="1173480"/>
                  <wp:effectExtent l="0" t="0" r="0" b="762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257BF" w:rsidRDefault="007257BF" w:rsidP="007257BF">
            <w:pPr>
              <w:widowControl w:val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 </w:t>
            </w:r>
          </w:p>
          <w:p w:rsidR="007257BF" w:rsidRDefault="007257BF" w:rsidP="007257BF">
            <w:pPr>
              <w:widowControl w:val="0"/>
              <w:ind w:left="567" w:hanging="567"/>
              <w:rPr>
                <w:rFonts w:ascii="Calibri Light" w:hAnsi="Calibri Light"/>
                <w:lang w:val="en-US"/>
              </w:rPr>
            </w:pPr>
            <w:r>
              <w:rPr>
                <w:rFonts w:ascii="Symbol" w:hAnsi="Symbol"/>
                <w:lang w:val="x-none"/>
              </w:rPr>
              <w:t></w:t>
            </w:r>
            <w:r>
              <w:t> </w:t>
            </w:r>
            <w:r>
              <w:rPr>
                <w:rFonts w:ascii="Calibri Light" w:hAnsi="Calibri Light"/>
              </w:rPr>
              <w:t xml:space="preserve">When something moves in an </w:t>
            </w:r>
            <w:r>
              <w:rPr>
                <w:rFonts w:ascii="Calibri Light" w:hAnsi="Calibri Light"/>
                <w:b/>
                <w:bCs/>
                <w:u w:val="single"/>
              </w:rPr>
              <w:t xml:space="preserve">anti-clockwise </w:t>
            </w:r>
            <w:r>
              <w:rPr>
                <w:rFonts w:ascii="Calibri Light" w:hAnsi="Calibri Light"/>
              </w:rPr>
              <w:t xml:space="preserve">direction, it is moving in the opposite direction to as the hands on a clock. </w:t>
            </w:r>
          </w:p>
          <w:p w:rsidR="007257BF" w:rsidRDefault="007257BF" w:rsidP="007257BF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38112" behindDoc="0" locked="0" layoutInCell="1" allowOverlap="1" wp14:anchorId="49A97DFC" wp14:editId="0652FC6D">
                  <wp:simplePos x="0" y="0"/>
                  <wp:positionH relativeFrom="column">
                    <wp:posOffset>1122045</wp:posOffset>
                  </wp:positionH>
                  <wp:positionV relativeFrom="paragraph">
                    <wp:posOffset>18415</wp:posOffset>
                  </wp:positionV>
                  <wp:extent cx="1124585" cy="1173480"/>
                  <wp:effectExtent l="0" t="0" r="0" b="762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:rsidR="007257BF" w:rsidRDefault="00090BD8" w:rsidP="007257BF">
            <w:pPr>
              <w:widowControl w:val="0"/>
            </w:pPr>
            <w:r>
              <w:t> </w:t>
            </w:r>
          </w:p>
          <w:p w:rsidR="007257BF" w:rsidRDefault="007257BF" w:rsidP="007257BF">
            <w:pPr>
              <w:widowControl w:val="0"/>
            </w:pPr>
          </w:p>
          <w:p w:rsidR="007257BF" w:rsidRDefault="007257BF" w:rsidP="007257BF">
            <w:pPr>
              <w:widowControl w:val="0"/>
            </w:pPr>
          </w:p>
          <w:p w:rsidR="007257BF" w:rsidRDefault="007257BF" w:rsidP="007257BF">
            <w:pPr>
              <w:widowControl w:val="0"/>
            </w:pPr>
          </w:p>
          <w:p w:rsidR="007257BF" w:rsidRDefault="007257BF" w:rsidP="007257BF">
            <w:pPr>
              <w:widowControl w:val="0"/>
            </w:pPr>
          </w:p>
          <w:p w:rsidR="007257BF" w:rsidRDefault="007257BF" w:rsidP="007257BF">
            <w:pPr>
              <w:widowControl w:val="0"/>
            </w:pPr>
          </w:p>
          <w:p w:rsidR="007257BF" w:rsidRDefault="007257BF" w:rsidP="007257BF">
            <w:pPr>
              <w:widowControl w:val="0"/>
            </w:pPr>
          </w:p>
          <w:p w:rsidR="007257BF" w:rsidRDefault="007257BF" w:rsidP="007257BF">
            <w:pPr>
              <w:widowControl w:val="0"/>
            </w:pPr>
          </w:p>
          <w:p w:rsidR="007257BF" w:rsidRDefault="007257BF" w:rsidP="007257BF">
            <w:pPr>
              <w:widowControl w:val="0"/>
            </w:pPr>
          </w:p>
          <w:p w:rsidR="007257BF" w:rsidRDefault="007257BF" w:rsidP="007257BF">
            <w:pPr>
              <w:widowControl w:val="0"/>
            </w:pPr>
          </w:p>
          <w:p w:rsidR="00A37247" w:rsidRPr="00090BD8" w:rsidRDefault="00417E38" w:rsidP="007257BF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t> 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19680" behindDoc="0" locked="0" layoutInCell="1" allowOverlap="1" wp14:anchorId="2D47ED31" wp14:editId="3B634253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4989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91008" behindDoc="0" locked="0" layoutInCell="1" allowOverlap="1" wp14:anchorId="69F4359A" wp14:editId="58B951C6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1" w:type="dxa"/>
          </w:tcPr>
          <w:p w:rsidR="007257BF" w:rsidRPr="007257BF" w:rsidRDefault="007257BF" w:rsidP="007257BF">
            <w:pPr>
              <w:pStyle w:val="ListParagraph"/>
              <w:widowControl w:val="0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t xml:space="preserve">The red hand is where the minute hand on the clock started, it started on 6. </w:t>
            </w:r>
          </w:p>
          <w:p w:rsidR="007257BF" w:rsidRPr="007257BF" w:rsidRDefault="007257BF" w:rsidP="007257BF">
            <w:pPr>
              <w:pStyle w:val="ListParagraph"/>
              <w:widowControl w:val="0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4677410</wp:posOffset>
                  </wp:positionH>
                  <wp:positionV relativeFrom="paragraph">
                    <wp:posOffset>5244465</wp:posOffset>
                  </wp:positionV>
                  <wp:extent cx="1812290" cy="1793240"/>
                  <wp:effectExtent l="0" t="0" r="0" b="0"/>
                  <wp:wrapNone/>
                  <wp:docPr id="56" name="Picture 56" descr="Image result for quarter t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result for quarter to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41184" behindDoc="0" locked="0" layoutInCell="1" allowOverlap="1">
                      <wp:simplePos x="0" y="0"/>
                      <wp:positionH relativeFrom="column">
                        <wp:posOffset>5556885</wp:posOffset>
                      </wp:positionH>
                      <wp:positionV relativeFrom="paragraph">
                        <wp:posOffset>6118860</wp:posOffset>
                      </wp:positionV>
                      <wp:extent cx="0" cy="487045"/>
                      <wp:effectExtent l="70485" t="22860" r="72390" b="33020"/>
                      <wp:wrapNone/>
                      <wp:docPr id="55" name="Straight Arrow Connector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7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63E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5" o:spid="_x0000_s1026" type="#_x0000_t32" style="position:absolute;margin-left:437.55pt;margin-top:481.8pt;width:0;height:38.35pt;z-index:251741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" strokecolor="red" strokeweight="2.25pt">
                      <v:stroke endarrow="block"/>
                      <v:shadow color="#eeece1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42208" behindDoc="0" locked="0" layoutInCell="1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6102350</wp:posOffset>
                      </wp:positionV>
                      <wp:extent cx="474980" cy="12065"/>
                      <wp:effectExtent l="33655" t="73025" r="15240" b="57785"/>
                      <wp:wrapNone/>
                      <wp:docPr id="54" name="Straight Arrow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4980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F8969" id="Straight Arrow Connector 54" o:spid="_x0000_s1026" type="#_x0000_t32" style="position:absolute;margin-left:394.15pt;margin-top:480.5pt;width:37.4pt;height:.95pt;flip:x y;z-index:251742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" strokecolor="#00b050" strokeweight="2.25pt">
                      <v:stroke endarrow="block"/>
                      <v:shadow color="#eeece1"/>
                    </v:shape>
                  </w:pict>
                </mc:Fallback>
              </mc:AlternateContent>
            </w:r>
            <w:r>
              <w:t xml:space="preserve"> After moving a quarter turn clockwise it will end up on the 9, where the green minute hand is pointing. </w:t>
            </w:r>
          </w:p>
          <w:p w:rsidR="007257BF" w:rsidRDefault="007257BF" w:rsidP="007257BF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090BD8" w:rsidRDefault="007257BF" w:rsidP="00090BD8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1A09A35E" wp14:editId="7ECCFB13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114300</wp:posOffset>
                  </wp:positionV>
                  <wp:extent cx="1812290" cy="1793240"/>
                  <wp:effectExtent l="0" t="0" r="0" b="0"/>
                  <wp:wrapNone/>
                  <wp:docPr id="59" name="Picture 59" descr="Image result for quarter to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mage result for quarter to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179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45280" behindDoc="0" locked="0" layoutInCell="1" allowOverlap="1" wp14:anchorId="59049F7E" wp14:editId="21677BEB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988695</wp:posOffset>
                      </wp:positionV>
                      <wp:extent cx="0" cy="487045"/>
                      <wp:effectExtent l="95250" t="0" r="57150" b="46355"/>
                      <wp:wrapNone/>
                      <wp:docPr id="58" name="Straight Arrow Connector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7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1377" id="Straight Arrow Connector 58" o:spid="_x0000_s1026" type="#_x0000_t32" style="position:absolute;margin-left:111.3pt;margin-top:77.85pt;width:0;height:38.35pt;z-index:251745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" strokecolor="red" strokeweight="2.25pt">
                      <v:stroke endarrow="block"/>
                      <v:shadow color="#eeece1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36576" distB="36576" distL="36576" distR="36576" simplePos="0" relativeHeight="251746304" behindDoc="0" locked="0" layoutInCell="1" allowOverlap="1" wp14:anchorId="413D1401" wp14:editId="5F3536A4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972185</wp:posOffset>
                      </wp:positionV>
                      <wp:extent cx="474980" cy="12065"/>
                      <wp:effectExtent l="0" t="95250" r="0" b="102235"/>
                      <wp:wrapNone/>
                      <wp:docPr id="57" name="Straight Arrow Connector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4980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FC0B2" id="Straight Arrow Connector 57" o:spid="_x0000_s1026" type="#_x0000_t32" style="position:absolute;margin-left:67.9pt;margin-top:76.55pt;width:37.4pt;height:.95pt;flip:x y;z-index:251746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" strokecolor="#00b050" strokeweight="2.25pt">
                      <v:stroke endarrow="block"/>
                      <v:shadow color="#eeece1"/>
                    </v:shape>
                  </w:pict>
                </mc:Fallback>
              </mc:AlternateContent>
            </w:r>
          </w:p>
          <w:p w:rsidR="00A37247" w:rsidRPr="008C1BBB" w:rsidRDefault="00894989" w:rsidP="00417E38"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07392" behindDoc="0" locked="0" layoutInCell="1" allowOverlap="1" wp14:anchorId="62DDA06B" wp14:editId="6B602087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CE6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61CCDE51" wp14:editId="0B79AC42">
                  <wp:simplePos x="0" y="0"/>
                  <wp:positionH relativeFrom="column">
                    <wp:posOffset>5755005</wp:posOffset>
                  </wp:positionH>
                  <wp:positionV relativeFrom="paragraph">
                    <wp:posOffset>5645785</wp:posOffset>
                  </wp:positionV>
                  <wp:extent cx="892175" cy="1127760"/>
                  <wp:effectExtent l="0" t="0" r="3175" b="0"/>
                  <wp:wrapNone/>
                  <wp:docPr id="5" name="Picture 5" descr="Blue-bot_algorith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-bot_algorith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6" t="33141" r="20326" b="5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09440" behindDoc="0" locked="0" layoutInCell="1" allowOverlap="1" wp14:anchorId="55D229DB" wp14:editId="7A9C9424">
                  <wp:simplePos x="0" y="0"/>
                  <wp:positionH relativeFrom="column">
                    <wp:posOffset>3999865</wp:posOffset>
                  </wp:positionH>
                  <wp:positionV relativeFrom="paragraph">
                    <wp:posOffset>4624070</wp:posOffset>
                  </wp:positionV>
                  <wp:extent cx="2728595" cy="124460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595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422028" w:rsidRPr="00422028" w:rsidRDefault="00334CE6" w:rsidP="00334CE6">
      <w:pPr>
        <w:tabs>
          <w:tab w:val="left" w:pos="7669"/>
        </w:tabs>
      </w:pPr>
      <w:r>
        <w:tab/>
      </w:r>
    </w:p>
    <w:sectPr w:rsidR="00422028" w:rsidRPr="00422028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8D" w:rsidRDefault="0062618D" w:rsidP="000720EE">
      <w:pPr>
        <w:spacing w:after="0" w:line="240" w:lineRule="auto"/>
      </w:pPr>
      <w:r>
        <w:separator/>
      </w:r>
    </w:p>
  </w:endnote>
  <w:endnote w:type="continuationSeparator" w:id="0">
    <w:p w:rsidR="0062618D" w:rsidRDefault="0062618D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8D" w:rsidRDefault="0062618D" w:rsidP="000720EE">
      <w:pPr>
        <w:spacing w:after="0" w:line="240" w:lineRule="auto"/>
      </w:pPr>
      <w:r>
        <w:separator/>
      </w:r>
    </w:p>
  </w:footnote>
  <w:footnote w:type="continuationSeparator" w:id="0">
    <w:p w:rsidR="0062618D" w:rsidRDefault="0062618D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66B"/>
    <w:multiLevelType w:val="hybridMultilevel"/>
    <w:tmpl w:val="6C96463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F67"/>
    <w:multiLevelType w:val="hybridMultilevel"/>
    <w:tmpl w:val="E4C282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645"/>
    <w:multiLevelType w:val="hybridMultilevel"/>
    <w:tmpl w:val="A09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317C"/>
    <w:multiLevelType w:val="hybridMultilevel"/>
    <w:tmpl w:val="3A6CC20A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85111"/>
    <w:multiLevelType w:val="hybridMultilevel"/>
    <w:tmpl w:val="74FEB634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FE3E27"/>
    <w:multiLevelType w:val="hybridMultilevel"/>
    <w:tmpl w:val="23C8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435E72"/>
    <w:multiLevelType w:val="hybridMultilevel"/>
    <w:tmpl w:val="EBEE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360B"/>
    <w:multiLevelType w:val="hybridMultilevel"/>
    <w:tmpl w:val="780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70C67CB"/>
    <w:multiLevelType w:val="hybridMultilevel"/>
    <w:tmpl w:val="52BC6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C2CBF"/>
    <w:multiLevelType w:val="hybridMultilevel"/>
    <w:tmpl w:val="083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245C2"/>
    <w:multiLevelType w:val="hybridMultilevel"/>
    <w:tmpl w:val="D4182FB4"/>
    <w:lvl w:ilvl="0" w:tplc="BC743456">
      <w:start w:val="1"/>
      <w:numFmt w:val="decimal"/>
      <w:lvlText w:val="%1."/>
      <w:lvlJc w:val="left"/>
      <w:pPr>
        <w:ind w:left="77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0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AC2EA2"/>
    <w:multiLevelType w:val="hybridMultilevel"/>
    <w:tmpl w:val="24DC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A084D"/>
    <w:multiLevelType w:val="hybridMultilevel"/>
    <w:tmpl w:val="46E06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D3BB7"/>
    <w:multiLevelType w:val="hybridMultilevel"/>
    <w:tmpl w:val="B68C86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11"/>
  </w:num>
  <w:num w:numId="5">
    <w:abstractNumId w:val="31"/>
  </w:num>
  <w:num w:numId="6">
    <w:abstractNumId w:val="13"/>
  </w:num>
  <w:num w:numId="7">
    <w:abstractNumId w:val="3"/>
  </w:num>
  <w:num w:numId="8">
    <w:abstractNumId w:val="30"/>
  </w:num>
  <w:num w:numId="9">
    <w:abstractNumId w:val="18"/>
  </w:num>
  <w:num w:numId="10">
    <w:abstractNumId w:val="5"/>
  </w:num>
  <w:num w:numId="11">
    <w:abstractNumId w:val="9"/>
  </w:num>
  <w:num w:numId="12">
    <w:abstractNumId w:val="14"/>
  </w:num>
  <w:num w:numId="13">
    <w:abstractNumId w:val="20"/>
  </w:num>
  <w:num w:numId="14">
    <w:abstractNumId w:val="25"/>
  </w:num>
  <w:num w:numId="15">
    <w:abstractNumId w:val="17"/>
  </w:num>
  <w:num w:numId="16">
    <w:abstractNumId w:val="22"/>
  </w:num>
  <w:num w:numId="17">
    <w:abstractNumId w:val="16"/>
  </w:num>
  <w:num w:numId="18">
    <w:abstractNumId w:val="15"/>
  </w:num>
  <w:num w:numId="19">
    <w:abstractNumId w:val="28"/>
  </w:num>
  <w:num w:numId="20">
    <w:abstractNumId w:val="21"/>
  </w:num>
  <w:num w:numId="21">
    <w:abstractNumId w:val="36"/>
  </w:num>
  <w:num w:numId="22">
    <w:abstractNumId w:val="35"/>
  </w:num>
  <w:num w:numId="23">
    <w:abstractNumId w:val="33"/>
  </w:num>
  <w:num w:numId="24">
    <w:abstractNumId w:val="23"/>
  </w:num>
  <w:num w:numId="25">
    <w:abstractNumId w:val="10"/>
  </w:num>
  <w:num w:numId="26">
    <w:abstractNumId w:val="29"/>
  </w:num>
  <w:num w:numId="27">
    <w:abstractNumId w:val="6"/>
  </w:num>
  <w:num w:numId="28">
    <w:abstractNumId w:val="26"/>
  </w:num>
  <w:num w:numId="29">
    <w:abstractNumId w:val="37"/>
  </w:num>
  <w:num w:numId="30">
    <w:abstractNumId w:val="19"/>
  </w:num>
  <w:num w:numId="31">
    <w:abstractNumId w:val="12"/>
  </w:num>
  <w:num w:numId="32">
    <w:abstractNumId w:val="4"/>
  </w:num>
  <w:num w:numId="33">
    <w:abstractNumId w:val="8"/>
  </w:num>
  <w:num w:numId="34">
    <w:abstractNumId w:val="2"/>
  </w:num>
  <w:num w:numId="35">
    <w:abstractNumId w:val="34"/>
  </w:num>
  <w:num w:numId="36">
    <w:abstractNumId w:val="32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28"/>
    <w:rsid w:val="0001580A"/>
    <w:rsid w:val="00016E91"/>
    <w:rsid w:val="000512E4"/>
    <w:rsid w:val="000720EE"/>
    <w:rsid w:val="0008289E"/>
    <w:rsid w:val="00090BD8"/>
    <w:rsid w:val="00102DD8"/>
    <w:rsid w:val="001203B6"/>
    <w:rsid w:val="001455D4"/>
    <w:rsid w:val="00262ADE"/>
    <w:rsid w:val="003135A2"/>
    <w:rsid w:val="00334CE6"/>
    <w:rsid w:val="00417E38"/>
    <w:rsid w:val="00422028"/>
    <w:rsid w:val="00491558"/>
    <w:rsid w:val="00546360"/>
    <w:rsid w:val="00587197"/>
    <w:rsid w:val="0062618D"/>
    <w:rsid w:val="00663802"/>
    <w:rsid w:val="006E1F29"/>
    <w:rsid w:val="007257BF"/>
    <w:rsid w:val="007349A3"/>
    <w:rsid w:val="007E7E1A"/>
    <w:rsid w:val="00894989"/>
    <w:rsid w:val="00896E5C"/>
    <w:rsid w:val="008B15DB"/>
    <w:rsid w:val="008C1BBB"/>
    <w:rsid w:val="008F0460"/>
    <w:rsid w:val="009137C1"/>
    <w:rsid w:val="009458CF"/>
    <w:rsid w:val="009A4830"/>
    <w:rsid w:val="009D4D68"/>
    <w:rsid w:val="009F3919"/>
    <w:rsid w:val="00A2597B"/>
    <w:rsid w:val="00A37247"/>
    <w:rsid w:val="00A81F66"/>
    <w:rsid w:val="00A9019D"/>
    <w:rsid w:val="00AC1C52"/>
    <w:rsid w:val="00AC7534"/>
    <w:rsid w:val="00B539E9"/>
    <w:rsid w:val="00CF57DB"/>
    <w:rsid w:val="00DE7F5A"/>
    <w:rsid w:val="00E0438B"/>
    <w:rsid w:val="00E3290E"/>
    <w:rsid w:val="00E63029"/>
    <w:rsid w:val="00E748FF"/>
    <w:rsid w:val="00EB070E"/>
    <w:rsid w:val="00F55FD0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FB04"/>
  <w15:docId w15:val="{9EE7EEB5-2213-44CA-AE23-D82B80F0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1BD34-D514-4CDB-91B2-AF115ABE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Hayley Simmons</cp:lastModifiedBy>
  <cp:revision>3</cp:revision>
  <cp:lastPrinted>2019-07-04T10:41:00Z</cp:lastPrinted>
  <dcterms:created xsi:type="dcterms:W3CDTF">2020-03-02T10:38:00Z</dcterms:created>
  <dcterms:modified xsi:type="dcterms:W3CDTF">2021-12-06T14:24:00Z</dcterms:modified>
</cp:coreProperties>
</file>